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51FAC" w14:textId="77777777" w:rsidR="003871D2" w:rsidRDefault="00A64EDE" w:rsidP="00A64EDE">
      <w:pPr>
        <w:adjustRightInd w:val="0"/>
        <w:snapToGrid w:val="0"/>
        <w:spacing w:line="540" w:lineRule="exact"/>
        <w:jc w:val="left"/>
        <w:rPr>
          <w:rFonts w:ascii="黑体" w:eastAsia="黑体" w:hAnsi="黑体" w:cs="Times New Roman" w:hint="eastAsia"/>
          <w:sz w:val="32"/>
          <w:szCs w:val="32"/>
        </w:rPr>
      </w:pPr>
      <w:r w:rsidRPr="00A64EDE">
        <w:rPr>
          <w:rFonts w:ascii="黑体" w:eastAsia="黑体" w:hAnsi="黑体" w:cs="Times New Roman" w:hint="eastAsia"/>
          <w:sz w:val="32"/>
          <w:szCs w:val="32"/>
        </w:rPr>
        <w:t>附件</w:t>
      </w:r>
    </w:p>
    <w:p w14:paraId="490CB8D7" w14:textId="77777777" w:rsidR="00A64EDE" w:rsidRPr="00A64EDE" w:rsidRDefault="00A64EDE" w:rsidP="00A64EDE">
      <w:pPr>
        <w:adjustRightInd w:val="0"/>
        <w:snapToGrid w:val="0"/>
        <w:spacing w:line="540" w:lineRule="exact"/>
        <w:jc w:val="left"/>
        <w:rPr>
          <w:rFonts w:ascii="黑体" w:eastAsia="黑体" w:hAnsi="黑体" w:cs="Times New Roman" w:hint="eastAsia"/>
          <w:sz w:val="32"/>
          <w:szCs w:val="32"/>
        </w:rPr>
      </w:pPr>
    </w:p>
    <w:p w14:paraId="081BE228" w14:textId="5465DAB9" w:rsidR="00EB4BD2" w:rsidRPr="00A64EDE" w:rsidRDefault="00A64EDE" w:rsidP="00F22E0F">
      <w:pPr>
        <w:adjustRightInd w:val="0"/>
        <w:snapToGrid w:val="0"/>
        <w:spacing w:line="54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A64EDE">
        <w:rPr>
          <w:rFonts w:ascii="方正小标宋_GBK" w:eastAsia="方正小标宋_GBK" w:hAnsi="Times New Roman" w:cs="Times New Roman" w:hint="eastAsia"/>
          <w:sz w:val="44"/>
          <w:szCs w:val="44"/>
        </w:rPr>
        <w:t>第</w:t>
      </w:r>
      <w:r w:rsidR="00993949">
        <w:rPr>
          <w:rFonts w:ascii="方正小标宋_GBK" w:eastAsia="方正小标宋_GBK" w:hAnsi="Times New Roman" w:cs="Times New Roman" w:hint="eastAsia"/>
          <w:sz w:val="44"/>
          <w:szCs w:val="44"/>
        </w:rPr>
        <w:t>四</w:t>
      </w:r>
      <w:r w:rsidRPr="00A64EDE">
        <w:rPr>
          <w:rFonts w:ascii="方正小标宋_GBK" w:eastAsia="方正小标宋_GBK" w:hAnsi="Times New Roman" w:cs="Times New Roman" w:hint="eastAsia"/>
          <w:sz w:val="44"/>
          <w:szCs w:val="44"/>
        </w:rPr>
        <w:t>批苏州市3A级绿色工厂名单（公示）</w:t>
      </w:r>
    </w:p>
    <w:p w14:paraId="30BFC809" w14:textId="77777777" w:rsidR="00A64EDE" w:rsidRPr="00D1386C" w:rsidRDefault="00A64EDE" w:rsidP="00F22E0F">
      <w:pPr>
        <w:adjustRightInd w:val="0"/>
        <w:snapToGrid w:val="0"/>
        <w:spacing w:line="540" w:lineRule="exact"/>
        <w:jc w:val="center"/>
        <w:rPr>
          <w:rFonts w:ascii="方正小标宋_GBK" w:eastAsia="方正小标宋_GBK" w:hAnsi="Times New Roman" w:cs="Times New Roman"/>
          <w:sz w:val="40"/>
          <w:szCs w:val="40"/>
        </w:rPr>
      </w:pPr>
    </w:p>
    <w:tbl>
      <w:tblPr>
        <w:tblW w:w="7787" w:type="dxa"/>
        <w:jc w:val="center"/>
        <w:tblLook w:val="04A0" w:firstRow="1" w:lastRow="0" w:firstColumn="1" w:lastColumn="0" w:noHBand="0" w:noVBand="1"/>
      </w:tblPr>
      <w:tblGrid>
        <w:gridCol w:w="1124"/>
        <w:gridCol w:w="1570"/>
        <w:gridCol w:w="5093"/>
      </w:tblGrid>
      <w:tr w:rsidR="00BA0418" w:rsidRPr="0053446E" w14:paraId="4A3620E9" w14:textId="77777777" w:rsidTr="00AB0B1B">
        <w:trPr>
          <w:trHeight w:val="360"/>
          <w:tblHeader/>
          <w:jc w:val="center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44F301" w14:textId="77777777" w:rsidR="00BA0418" w:rsidRPr="0053446E" w:rsidRDefault="00BA0418" w:rsidP="00AB0B1B">
            <w:pPr>
              <w:widowControl/>
              <w:jc w:val="center"/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</w:pPr>
            <w:r w:rsidRPr="0053446E">
              <w:rPr>
                <w:rFonts w:ascii="黑体" w:eastAsia="黑体" w:hAnsi="黑体" w:cs="Times New Roman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2B33DE" w14:textId="77777777" w:rsidR="00BA0418" w:rsidRPr="0053446E" w:rsidRDefault="00BA0418" w:rsidP="00AB0B1B">
            <w:pPr>
              <w:widowControl/>
              <w:jc w:val="center"/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</w:pPr>
            <w:r w:rsidRPr="0053446E">
              <w:rPr>
                <w:rFonts w:ascii="黑体" w:eastAsia="黑体" w:hAnsi="黑体" w:cs="Times New Roman"/>
                <w:color w:val="000000"/>
                <w:kern w:val="0"/>
                <w:szCs w:val="21"/>
              </w:rPr>
              <w:t>地区</w:t>
            </w:r>
          </w:p>
        </w:tc>
        <w:tc>
          <w:tcPr>
            <w:tcW w:w="5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71C8EF" w14:textId="77777777" w:rsidR="00BA0418" w:rsidRPr="0053446E" w:rsidRDefault="00BA0418" w:rsidP="00AB0B1B">
            <w:pPr>
              <w:widowControl/>
              <w:jc w:val="center"/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</w:pPr>
            <w:r w:rsidRPr="0053446E">
              <w:rPr>
                <w:rFonts w:ascii="黑体" w:eastAsia="黑体" w:hAnsi="黑体" w:cs="Times New Roman"/>
                <w:color w:val="000000"/>
                <w:kern w:val="0"/>
                <w:szCs w:val="21"/>
              </w:rPr>
              <w:t>企业名称</w:t>
            </w:r>
          </w:p>
        </w:tc>
      </w:tr>
      <w:tr w:rsidR="000D62AE" w:rsidRPr="0053446E" w14:paraId="7B019478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996B4E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B64EF4" w14:textId="451FA20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张家港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FFA249" w14:textId="6998BC3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采埃孚汽车科技（张家港）有限公司</w:t>
            </w:r>
          </w:p>
        </w:tc>
      </w:tr>
      <w:tr w:rsidR="000D62AE" w:rsidRPr="0053446E" w14:paraId="6EA6FB5C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A9CA84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CAD470" w14:textId="23796E9C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张家港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44A628" w14:textId="04952E5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江苏澳洋顺昌科技材料有限公司</w:t>
            </w:r>
          </w:p>
        </w:tc>
      </w:tr>
      <w:tr w:rsidR="000D62AE" w:rsidRPr="0053446E" w14:paraId="3DF7F574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05E66B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656339" w14:textId="6A1F8703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张家港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9C5F11" w14:textId="568B5BE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江苏联宏纺织有限公司</w:t>
            </w:r>
          </w:p>
        </w:tc>
      </w:tr>
      <w:tr w:rsidR="000D62AE" w:rsidRPr="0053446E" w14:paraId="4548AE2A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903AA8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271EDD" w14:textId="3B51704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张家港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D7EA6A" w14:textId="3E4D38F2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骏马化纤股份有限公司</w:t>
            </w:r>
          </w:p>
        </w:tc>
      </w:tr>
      <w:tr w:rsidR="000D62AE" w:rsidRPr="0053446E" w14:paraId="2D37CCA8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4E49F1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775D5F" w14:textId="338E7DFF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张家港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45CF8A" w14:textId="7C84708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张家港沙钢金洲管道有限公司</w:t>
            </w:r>
          </w:p>
        </w:tc>
      </w:tr>
      <w:tr w:rsidR="000D62AE" w:rsidRPr="0053446E" w14:paraId="46F4AE11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B3159B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50CD94" w14:textId="7FDEFE61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EB5A52" w14:textId="28D1C6C0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常熟海鸥起重机械有限公司</w:t>
            </w:r>
          </w:p>
        </w:tc>
      </w:tr>
      <w:tr w:rsidR="000D62AE" w:rsidRPr="0053446E" w14:paraId="042D2D7E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C6A2F2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65FB1F" w14:textId="12C282C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5FD2F6" w14:textId="4B20BE2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常熟金像电子有限公司</w:t>
            </w:r>
          </w:p>
        </w:tc>
      </w:tr>
      <w:tr w:rsidR="000D62AE" w:rsidRPr="0053446E" w14:paraId="31987173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36F3A5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2DD59C" w14:textId="422BA32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68A541" w14:textId="1F1FDA5A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常熟金像科技有限公司</w:t>
            </w:r>
          </w:p>
        </w:tc>
      </w:tr>
      <w:tr w:rsidR="000D62AE" w:rsidRPr="0053446E" w14:paraId="32601B1F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452384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705785" w14:textId="240882D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DA579D" w14:textId="75904B4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常熟三和兴针纺织品有限公司</w:t>
            </w:r>
          </w:p>
        </w:tc>
      </w:tr>
      <w:tr w:rsidR="000D62AE" w:rsidRPr="0053446E" w14:paraId="1706E172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FD3C1F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F82C28" w14:textId="3BA475C0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C2CB87" w14:textId="2F461EF1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常熟市东升法兰有限公司</w:t>
            </w:r>
          </w:p>
        </w:tc>
      </w:tr>
      <w:tr w:rsidR="000D62AE" w:rsidRPr="0053446E" w14:paraId="79253DCF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039F5D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05A187" w14:textId="301DD560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12A3DE" w14:textId="038F84D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常熟市海鑫船舶机械制造有限公司</w:t>
            </w:r>
          </w:p>
        </w:tc>
      </w:tr>
      <w:tr w:rsidR="000D62AE" w:rsidRPr="0053446E" w14:paraId="61575FED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C116F3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9A3FB9" w14:textId="33E7F21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8B4EB6" w14:textId="643F28D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常熟市华德粉末冶金有限公司</w:t>
            </w:r>
          </w:p>
        </w:tc>
      </w:tr>
      <w:tr w:rsidR="000D62AE" w:rsidRPr="0053446E" w14:paraId="5D9CB82D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07EFB2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836F61" w14:textId="660F44D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54D5D8" w14:textId="72D1639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常熟市卡斯特金属制品厂</w:t>
            </w:r>
          </w:p>
        </w:tc>
      </w:tr>
      <w:tr w:rsidR="000D62AE" w:rsidRPr="0053446E" w14:paraId="76632D6B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528829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3E89B9" w14:textId="65E6967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366F93" w14:textId="5A27EBFC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常熟市沙家浜程氏印染有限公司</w:t>
            </w:r>
          </w:p>
        </w:tc>
      </w:tr>
      <w:tr w:rsidR="000D62AE" w:rsidRPr="0053446E" w14:paraId="3B30C2A1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D26BF7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84B395" w14:textId="489513B0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EA0E3A" w14:textId="1A212B6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常熟市石油固井工具有限公司</w:t>
            </w:r>
          </w:p>
        </w:tc>
      </w:tr>
      <w:tr w:rsidR="000D62AE" w:rsidRPr="0053446E" w14:paraId="176C502D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A76232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6EEB7C" w14:textId="058B719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4CCD49" w14:textId="5191F09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常熟市宇特纺织品有限公司</w:t>
            </w:r>
          </w:p>
        </w:tc>
      </w:tr>
      <w:tr w:rsidR="000D62AE" w:rsidRPr="0053446E" w14:paraId="75C12CE7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4C7BFB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3D1769" w14:textId="66C7D44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B7FF11" w14:textId="1B279890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常熟威怡科技有限公司</w:t>
            </w:r>
          </w:p>
        </w:tc>
      </w:tr>
      <w:tr w:rsidR="000D62AE" w:rsidRPr="0053446E" w14:paraId="4546AA9A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E4922E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C8B6B7" w14:textId="59148DF3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1679AD" w14:textId="0496819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创至信新材料科技（苏州）有限公司</w:t>
            </w:r>
          </w:p>
        </w:tc>
      </w:tr>
      <w:tr w:rsidR="000D62AE" w:rsidRPr="0053446E" w14:paraId="0B578942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0BBE19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888AFE" w14:textId="1CF731D0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48F7CE" w14:textId="523EC0D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海力达汽车科技有限公司</w:t>
            </w:r>
          </w:p>
        </w:tc>
      </w:tr>
      <w:tr w:rsidR="000D62AE" w:rsidRPr="0053446E" w14:paraId="0EA2F46A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396059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321917" w14:textId="4C79E95A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F94A43" w14:textId="7BFA005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贺利氏招远（常熟）电子材料有限公司</w:t>
            </w:r>
          </w:p>
        </w:tc>
      </w:tr>
      <w:tr w:rsidR="000D62AE" w:rsidRPr="0053446E" w14:paraId="375BAEEC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873497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F95389" w14:textId="40EB802A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06579B" w14:textId="25A0A99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江苏理文造纸有限公司</w:t>
            </w:r>
          </w:p>
        </w:tc>
      </w:tr>
      <w:tr w:rsidR="000D62AE" w:rsidRPr="0053446E" w14:paraId="2984109E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5276DD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A6E20A" w14:textId="1F96F9FF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3A66BC" w14:textId="7E0173F0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江苏瑞赛科物流科技有限公司</w:t>
            </w:r>
          </w:p>
        </w:tc>
      </w:tr>
      <w:tr w:rsidR="000D62AE" w:rsidRPr="0053446E" w14:paraId="4F9B49EE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7E3A77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95C27E" w14:textId="18C9C942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533EC0" w14:textId="103AA140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江苏圣珀新材料科技有限公司</w:t>
            </w:r>
          </w:p>
        </w:tc>
      </w:tr>
      <w:tr w:rsidR="000D62AE" w:rsidRPr="0053446E" w14:paraId="3F35C5F0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7004CF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752867" w14:textId="3448D789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9BE1E4" w14:textId="698180F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凯胜新能源科技（常熟）有限公司</w:t>
            </w:r>
          </w:p>
        </w:tc>
      </w:tr>
      <w:tr w:rsidR="000D62AE" w:rsidRPr="0053446E" w14:paraId="68D32C55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F7676D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476EE8" w14:textId="283CF6D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76777F" w14:textId="45D68D0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立邦涂料（江苏）有限公司</w:t>
            </w:r>
          </w:p>
        </w:tc>
      </w:tr>
      <w:tr w:rsidR="000D62AE" w:rsidRPr="0053446E" w14:paraId="00640373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58B9FC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E3AAC0" w14:textId="52ECB66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1A560E" w14:textId="5E1E9975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茂康材料科技（常熟）有限公司</w:t>
            </w:r>
          </w:p>
        </w:tc>
      </w:tr>
      <w:tr w:rsidR="000D62AE" w:rsidRPr="0053446E" w14:paraId="58B8216D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E4F446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7BDC53" w14:textId="56F20A00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C03B85" w14:textId="1E767C71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锐新昌科技</w:t>
            </w:r>
            <w:r w:rsidRPr="00790ED8">
              <w:rPr>
                <w:rFonts w:hint="eastAsia"/>
              </w:rPr>
              <w:t>(</w:t>
            </w:r>
            <w:r w:rsidRPr="00790ED8">
              <w:rPr>
                <w:rFonts w:hint="eastAsia"/>
              </w:rPr>
              <w:t>常熟</w:t>
            </w:r>
            <w:r w:rsidRPr="00790ED8">
              <w:rPr>
                <w:rFonts w:hint="eastAsia"/>
              </w:rPr>
              <w:t>)</w:t>
            </w:r>
            <w:r w:rsidRPr="00790ED8">
              <w:rPr>
                <w:rFonts w:hint="eastAsia"/>
              </w:rPr>
              <w:t>有限公司</w:t>
            </w:r>
          </w:p>
        </w:tc>
      </w:tr>
      <w:tr w:rsidR="000D62AE" w:rsidRPr="0053446E" w14:paraId="63B67559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AE730B6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446EFE" w14:textId="4290B7B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62B495" w14:textId="44E5D2CF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苏州汉森电梯有限公司</w:t>
            </w:r>
          </w:p>
        </w:tc>
      </w:tr>
      <w:tr w:rsidR="000D62AE" w:rsidRPr="0053446E" w14:paraId="089F1177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C0B12B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59B6A9" w14:textId="3FD5206C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C1246C" w14:textId="6E49A52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苏州泓冠半导体有限公司</w:t>
            </w:r>
          </w:p>
        </w:tc>
      </w:tr>
      <w:tr w:rsidR="000D62AE" w:rsidRPr="0053446E" w14:paraId="1F6B4A04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6DA79E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lastRenderedPageBreak/>
              <w:t>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C44ABD" w14:textId="1A52964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74158B" w14:textId="6D5CD1A0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苏州新实达精密电子科技有限公司</w:t>
            </w:r>
          </w:p>
        </w:tc>
      </w:tr>
      <w:tr w:rsidR="000D62AE" w:rsidRPr="0053446E" w14:paraId="4305B274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035118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4AF72A" w14:textId="1CE2D62C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F8BA08" w14:textId="453F10F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欣晟发智能科技（苏州）有限公司</w:t>
            </w:r>
          </w:p>
        </w:tc>
      </w:tr>
      <w:tr w:rsidR="000D62AE" w:rsidRPr="0053446E" w14:paraId="096703AE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9BD50C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48FD16" w14:textId="1F7A389C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21F2A9" w14:textId="2EDA759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新协基电子（常熟）有限公司</w:t>
            </w:r>
          </w:p>
        </w:tc>
      </w:tr>
      <w:tr w:rsidR="000D62AE" w:rsidRPr="0053446E" w14:paraId="2B5BD760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04EC39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E72185" w14:textId="0DDDEF2F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常熟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FDCADA" w14:textId="162DA2F0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岳正激光科技（常熟）有限公司</w:t>
            </w:r>
          </w:p>
        </w:tc>
      </w:tr>
      <w:tr w:rsidR="000D62AE" w:rsidRPr="0053446E" w14:paraId="54A0B7ED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6250F8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C924CB" w14:textId="6FD081E3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太仓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954C66" w14:textId="2D13E43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埃克森美孚（太仓）石油有限公司</w:t>
            </w:r>
          </w:p>
        </w:tc>
      </w:tr>
      <w:tr w:rsidR="000D62AE" w:rsidRPr="0053446E" w14:paraId="43100D57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BCD4E4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35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4007D8" w14:textId="6F26EA7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太仓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79BB36" w14:textId="42FDEB4A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博纳环境设备（太仓）有限公司</w:t>
            </w:r>
          </w:p>
        </w:tc>
      </w:tr>
      <w:tr w:rsidR="000D62AE" w:rsidRPr="0053446E" w14:paraId="0DAA2FBB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DC8CDC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14ADFB" w14:textId="22384CBA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太仓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638320" w14:textId="64E4430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琥珀环保技术（中国）有限公司</w:t>
            </w:r>
          </w:p>
        </w:tc>
      </w:tr>
      <w:tr w:rsidR="000D62AE" w:rsidRPr="0053446E" w14:paraId="52348845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F5C8E3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288FE4" w14:textId="23ED2E81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太仓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251F74" w14:textId="5D1DCA1A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江苏德威新材料股份有限公司</w:t>
            </w:r>
          </w:p>
        </w:tc>
      </w:tr>
      <w:tr w:rsidR="000D62AE" w:rsidRPr="0053446E" w14:paraId="770F485E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5CA4D2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2BD964" w14:textId="5ADF2CF9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太仓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3FA7A4" w14:textId="3ECD2B0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疆合材料科技（苏州）有限公司</w:t>
            </w:r>
          </w:p>
        </w:tc>
      </w:tr>
      <w:tr w:rsidR="000D62AE" w:rsidRPr="0053446E" w14:paraId="35077174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583FDA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39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9651DA" w14:textId="5FF81B22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太仓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CF1939" w14:textId="4C35C9A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可耐福石膏板（江苏）有限公司</w:t>
            </w:r>
          </w:p>
        </w:tc>
      </w:tr>
      <w:tr w:rsidR="000D62AE" w:rsidRPr="0053446E" w14:paraId="38FDE204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984F7F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2EAB9A" w14:textId="468617DC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太仓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7A2584" w14:textId="214E26F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龙杰机械装备（太仓）有限公司</w:t>
            </w:r>
          </w:p>
        </w:tc>
      </w:tr>
      <w:tr w:rsidR="000D62AE" w:rsidRPr="0053446E" w14:paraId="4D3365F4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D47B9B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41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96E671" w14:textId="4E3AB07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太仓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133DB8" w14:textId="3C90CF6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明达铝业科技（太仓）有限公司</w:t>
            </w:r>
          </w:p>
        </w:tc>
      </w:tr>
      <w:tr w:rsidR="000D62AE" w:rsidRPr="0053446E" w14:paraId="5FD30584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DB1EA0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32C9ED" w14:textId="1A7153CC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太仓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794EDC" w14:textId="08A8877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摩创科技（苏州）有限公司</w:t>
            </w:r>
          </w:p>
        </w:tc>
      </w:tr>
      <w:tr w:rsidR="000D62AE" w:rsidRPr="0053446E" w14:paraId="1D76C245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87909D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43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C3B3F3" w14:textId="446279BC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太仓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DB2DBF" w14:textId="10E50B6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欧亚瑟水艺</w:t>
            </w:r>
            <w:r w:rsidRPr="00790ED8">
              <w:rPr>
                <w:rFonts w:hint="eastAsia"/>
              </w:rPr>
              <w:t>(</w:t>
            </w:r>
            <w:r w:rsidRPr="00790ED8">
              <w:rPr>
                <w:rFonts w:hint="eastAsia"/>
              </w:rPr>
              <w:t>太仓</w:t>
            </w:r>
            <w:r w:rsidRPr="00790ED8">
              <w:rPr>
                <w:rFonts w:hint="eastAsia"/>
              </w:rPr>
              <w:t>)</w:t>
            </w:r>
            <w:r w:rsidRPr="00790ED8">
              <w:rPr>
                <w:rFonts w:hint="eastAsia"/>
              </w:rPr>
              <w:t>有限公司</w:t>
            </w:r>
          </w:p>
        </w:tc>
      </w:tr>
      <w:tr w:rsidR="000D62AE" w:rsidRPr="0053446E" w14:paraId="4D581487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078849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0453B3" w14:textId="3DF30353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太仓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0BEB8A" w14:textId="2ED354A1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苏州贝茵佳智能科技有限公司</w:t>
            </w:r>
          </w:p>
        </w:tc>
      </w:tr>
      <w:tr w:rsidR="000D62AE" w:rsidRPr="0053446E" w14:paraId="17F1DF8A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186193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45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6418C6" w14:textId="7C62774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太仓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172BA3" w14:textId="6886FA5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苏州博元纺织实业有限公司</w:t>
            </w:r>
          </w:p>
        </w:tc>
      </w:tr>
      <w:tr w:rsidR="000D62AE" w:rsidRPr="0053446E" w14:paraId="58779106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196403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46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1E8761" w14:textId="1D3EDF1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太仓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3C683B" w14:textId="1001E02F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苏州市万松电气有限公司</w:t>
            </w:r>
          </w:p>
        </w:tc>
      </w:tr>
      <w:tr w:rsidR="000D62AE" w:rsidRPr="0053446E" w14:paraId="7C99EA8E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037B1A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47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96922C" w14:textId="3302289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太仓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729A65" w14:textId="74DC0790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太仓市凯福士机械有限公司</w:t>
            </w:r>
          </w:p>
        </w:tc>
      </w:tr>
      <w:tr w:rsidR="000D62AE" w:rsidRPr="0053446E" w14:paraId="2CF29710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C84FEF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48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AF5187" w14:textId="381B0FE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D76961" w14:textId="013EF79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艾瑞森表面技术（苏州）股份有限公司</w:t>
            </w:r>
          </w:p>
        </w:tc>
      </w:tr>
      <w:tr w:rsidR="000D62AE" w:rsidRPr="0053446E" w14:paraId="014094B3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19A1F12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A6E2B6" w14:textId="67AD9620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542C9E" w14:textId="096538E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贝尔威勒电子（昆山）有限公司</w:t>
            </w:r>
          </w:p>
        </w:tc>
      </w:tr>
      <w:tr w:rsidR="000D62AE" w:rsidRPr="0053446E" w14:paraId="630A3FBC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954EB3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F9014B" w14:textId="0B448462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B37E8A" w14:textId="5E975940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博拓（苏州）新能源技术有限公司</w:t>
            </w:r>
          </w:p>
        </w:tc>
      </w:tr>
      <w:tr w:rsidR="000D62AE" w:rsidRPr="0053446E" w14:paraId="495D4DE0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3BF3B4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51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010326" w14:textId="6F47C82F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E2C2F0" w14:textId="2FD7AE6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飞弹化妆品容器（昆山）有限公司</w:t>
            </w:r>
          </w:p>
        </w:tc>
      </w:tr>
      <w:tr w:rsidR="000D62AE" w:rsidRPr="0053446E" w14:paraId="16EE5870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81584E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52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255837" w14:textId="004AA50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B61271" w14:textId="4AA9977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恒美光电股份有限公司</w:t>
            </w:r>
          </w:p>
        </w:tc>
      </w:tr>
      <w:tr w:rsidR="000D62AE" w:rsidRPr="0053446E" w14:paraId="553DF84B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C37CEE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9C91CC" w14:textId="6724AA9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92290E" w14:textId="04B13C79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华瑞新制桶（昆山）有限公司</w:t>
            </w:r>
          </w:p>
        </w:tc>
      </w:tr>
      <w:tr w:rsidR="000D62AE" w:rsidRPr="0053446E" w14:paraId="7889B1CB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6B38FA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54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759F98" w14:textId="1E69AABA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785CB7" w14:textId="56C760F5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江苏龙灯化学有限公司</w:t>
            </w:r>
          </w:p>
        </w:tc>
      </w:tr>
      <w:tr w:rsidR="000D62AE" w:rsidRPr="0053446E" w14:paraId="529E67F3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76A65D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D93419" w14:textId="39DF8A7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B075A6" w14:textId="4FCFF3E9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江苏中信博新能源科技股份有限公司</w:t>
            </w:r>
          </w:p>
        </w:tc>
      </w:tr>
      <w:tr w:rsidR="000D62AE" w:rsidRPr="0053446E" w14:paraId="2B71E1D8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06BEDA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56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D48869" w14:textId="77CD1512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820E78" w14:textId="11AE552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柯萨化妆品陈列设备（昆山）有限公司</w:t>
            </w:r>
          </w:p>
        </w:tc>
      </w:tr>
      <w:tr w:rsidR="000D62AE" w:rsidRPr="0053446E" w14:paraId="2B037E17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F1E38D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B36806" w14:textId="68060F63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AA72D0" w14:textId="4B892EB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昆山北钜机械有限公司</w:t>
            </w:r>
          </w:p>
        </w:tc>
      </w:tr>
      <w:tr w:rsidR="000D62AE" w:rsidRPr="0053446E" w14:paraId="7B79971C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08FABE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58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882251" w14:textId="68D215F1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99485C" w14:textId="5EA0BB3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昆山高琳科技五金有限公司</w:t>
            </w:r>
          </w:p>
        </w:tc>
      </w:tr>
      <w:tr w:rsidR="000D62AE" w:rsidRPr="0053446E" w14:paraId="18AE975D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2A6F507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59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12B7BA" w14:textId="573BA9D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1F3E88" w14:textId="26F05E8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昆山机器人模具科技有限公司</w:t>
            </w:r>
          </w:p>
        </w:tc>
      </w:tr>
      <w:tr w:rsidR="000D62AE" w:rsidRPr="0053446E" w14:paraId="4CEFE49B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CF187D9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F59175" w14:textId="6E6803D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DA18A2" w14:textId="276826EC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昆山精创模具有限公司</w:t>
            </w:r>
          </w:p>
        </w:tc>
      </w:tr>
      <w:tr w:rsidR="000D62AE" w:rsidRPr="0053446E" w14:paraId="14D931F3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A21DB69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EB2176" w14:textId="61AA0113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6F8F4C" w14:textId="51F831D5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昆山升菖电子有限公司</w:t>
            </w:r>
          </w:p>
        </w:tc>
      </w:tr>
      <w:tr w:rsidR="000D62AE" w:rsidRPr="0053446E" w14:paraId="1C96D4D6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5DFADC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62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6DC3FC" w14:textId="399CA2DA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0449FB" w14:textId="4920634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昆山市鼎佳电子材料有限公司</w:t>
            </w:r>
          </w:p>
        </w:tc>
      </w:tr>
      <w:tr w:rsidR="000D62AE" w:rsidRPr="0053446E" w14:paraId="5F5D89E4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6FE77D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63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109246" w14:textId="7A8E8691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C839C9" w14:textId="48CD63B5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昆山市海进机械有限公司</w:t>
            </w:r>
          </w:p>
        </w:tc>
      </w:tr>
      <w:tr w:rsidR="000D62AE" w:rsidRPr="0053446E" w14:paraId="08AEF231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7FE0AC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64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DAEF18" w14:textId="0A76FA7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131F92" w14:textId="117437D3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昆山市石浦复合面料有限公司</w:t>
            </w:r>
          </w:p>
        </w:tc>
      </w:tr>
      <w:tr w:rsidR="000D62AE" w:rsidRPr="0053446E" w14:paraId="59F3DCD3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8E0696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lastRenderedPageBreak/>
              <w:t>65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9F7896" w14:textId="328E45C9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E2195E" w14:textId="1718095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昆山市天申铜业五金机电有限公司</w:t>
            </w:r>
          </w:p>
        </w:tc>
      </w:tr>
      <w:tr w:rsidR="000D62AE" w:rsidRPr="0053446E" w14:paraId="725C3AE6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6B74E6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66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70A220" w14:textId="102AEF81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088828" w14:textId="5A32D15F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昆山昱纬钢铁制品有限公司</w:t>
            </w:r>
          </w:p>
        </w:tc>
      </w:tr>
      <w:tr w:rsidR="000D62AE" w:rsidRPr="0053446E" w14:paraId="49541536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4C77A0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67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960886" w14:textId="6A971B7A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D1B686" w14:textId="4205FBB9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立臻电子科技（昆山）有限公司</w:t>
            </w:r>
          </w:p>
        </w:tc>
      </w:tr>
      <w:tr w:rsidR="000D62AE" w:rsidRPr="0053446E" w14:paraId="1AFDA116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BE8CFD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68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338D9D" w14:textId="7A96D15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CCB9B7" w14:textId="06E97DA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隆扬电子（昆山）股份有限公司</w:t>
            </w:r>
          </w:p>
        </w:tc>
      </w:tr>
      <w:tr w:rsidR="000D62AE" w:rsidRPr="0053446E" w14:paraId="79184CD1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19895C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69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B74305" w14:textId="4686262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930449" w14:textId="23720EF1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派纳维森（苏州）电气科技有限公司</w:t>
            </w:r>
          </w:p>
        </w:tc>
      </w:tr>
      <w:tr w:rsidR="000D62AE" w:rsidRPr="0053446E" w14:paraId="453F03EA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47E823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A14415" w14:textId="69B4018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BDAA67" w14:textId="39AC5B6F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荣轮机械（昆山）有限公司</w:t>
            </w:r>
          </w:p>
        </w:tc>
      </w:tr>
      <w:tr w:rsidR="000D62AE" w:rsidRPr="0053446E" w14:paraId="36019B6C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860153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ED9469" w14:textId="243C89A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635006" w14:textId="417A1E8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苏州琨山通用锁具有限公司</w:t>
            </w:r>
          </w:p>
        </w:tc>
      </w:tr>
      <w:tr w:rsidR="000D62AE" w:rsidRPr="0053446E" w14:paraId="409570B1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B43C46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72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79328D" w14:textId="04F18D0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95456E" w14:textId="41BC7F5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通祐电梯有限公司</w:t>
            </w:r>
          </w:p>
        </w:tc>
      </w:tr>
      <w:tr w:rsidR="000D62AE" w:rsidRPr="0053446E" w14:paraId="5D0513F8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110726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73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4C1644" w14:textId="776EFE9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FF2A42" w14:textId="782A68C1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先科精密组件（昆山）有限公司</w:t>
            </w:r>
          </w:p>
        </w:tc>
      </w:tr>
      <w:tr w:rsidR="000D62AE" w:rsidRPr="0053446E" w14:paraId="05F88D97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DC03D0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74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8AF98F" w14:textId="0E01BC69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94C93A" w14:textId="73A5CB3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勋龙智造精密应用材料（苏州）股份有限公司</w:t>
            </w:r>
          </w:p>
        </w:tc>
      </w:tr>
      <w:tr w:rsidR="000D62AE" w:rsidRPr="0053446E" w14:paraId="7E4E767A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5C9354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75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8CBD35" w14:textId="3A717989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435CDD" w14:textId="2E50491F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银河包装科技（昆山）有限公司</w:t>
            </w:r>
          </w:p>
        </w:tc>
      </w:tr>
      <w:tr w:rsidR="000D62AE" w:rsidRPr="0053446E" w14:paraId="22D1741F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24319D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76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902149" w14:textId="5912079F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昆山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59D1C6" w14:textId="23BB450A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有励电子（昆山）有限公司</w:t>
            </w:r>
          </w:p>
        </w:tc>
      </w:tr>
      <w:tr w:rsidR="000D62AE" w:rsidRPr="0053446E" w14:paraId="7CEF692B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607EE9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77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F18C96" w14:textId="6254682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AB0519" w14:textId="5B2C59A3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惠达（苏州）管业科技有限公司</w:t>
            </w:r>
          </w:p>
        </w:tc>
      </w:tr>
      <w:tr w:rsidR="000D62AE" w:rsidRPr="0053446E" w14:paraId="049F52AF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A295B4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78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55D045" w14:textId="4F77A84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238B2F" w14:textId="3C7F21A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江苏亨通储能科技有限公司</w:t>
            </w:r>
          </w:p>
        </w:tc>
      </w:tr>
      <w:tr w:rsidR="000D62AE" w:rsidRPr="0053446E" w14:paraId="756967BC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33B76C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79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109EC0" w14:textId="743BD60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A6F09C" w14:textId="368F48E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江苏苏大特种化学试剂有限公司</w:t>
            </w:r>
          </w:p>
        </w:tc>
      </w:tr>
      <w:tr w:rsidR="000D62AE" w:rsidRPr="0053446E" w14:paraId="382641E3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BD9A0B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80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CB96D9" w14:textId="31ED795A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66F086" w14:textId="7E552F95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苏州宝牛管业有限公司</w:t>
            </w:r>
          </w:p>
        </w:tc>
      </w:tr>
      <w:tr w:rsidR="000D62AE" w:rsidRPr="0053446E" w14:paraId="14B422A7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BA6906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81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5BD090" w14:textId="250F68AF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5D05CC" w14:textId="5B2FB74C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苏州博大永旺股份有限公司</w:t>
            </w:r>
          </w:p>
        </w:tc>
      </w:tr>
      <w:tr w:rsidR="000D62AE" w:rsidRPr="0053446E" w14:paraId="55588B91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DA21557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82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199F0C" w14:textId="5097C18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F74D2D" w14:textId="68E7B5CC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苏州诚益合电力器材有限公司</w:t>
            </w:r>
          </w:p>
        </w:tc>
      </w:tr>
      <w:tr w:rsidR="000D62AE" w:rsidRPr="0053446E" w14:paraId="3CEE0E36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EF19CF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83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BDF5C3" w14:textId="1C3652F1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8A1255" w14:textId="6B189661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苏州富士精工电梯有限公司</w:t>
            </w:r>
          </w:p>
        </w:tc>
      </w:tr>
      <w:tr w:rsidR="000D62AE" w:rsidRPr="0053446E" w14:paraId="7BB740C5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A40476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84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4BEA5A" w14:textId="294DF53C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6A3D1B" w14:textId="2EC5CB2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苏州高求美达橡胶金属减震科技有限公司</w:t>
            </w:r>
          </w:p>
        </w:tc>
      </w:tr>
      <w:tr w:rsidR="000D62AE" w:rsidRPr="0053446E" w14:paraId="40054A1F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3CD175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85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3C5423" w14:textId="750F4E2A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74AC5D" w14:textId="6736878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苏州弘远电气股份有限公司</w:t>
            </w:r>
          </w:p>
        </w:tc>
      </w:tr>
      <w:tr w:rsidR="000D62AE" w:rsidRPr="0053446E" w14:paraId="15580077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F9550A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86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4028F0" w14:textId="31FA6A5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6F63E4" w14:textId="6ECF3239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苏州宏洋纺织染整有限公司</w:t>
            </w:r>
          </w:p>
        </w:tc>
      </w:tr>
      <w:tr w:rsidR="000D62AE" w:rsidRPr="0053446E" w14:paraId="6E8349CA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169884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87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E5DE24" w14:textId="1DC696A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87CAFE" w14:textId="668DD4A3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苏州凯美圣铝业有限公司</w:t>
            </w:r>
          </w:p>
        </w:tc>
      </w:tr>
      <w:tr w:rsidR="000D62AE" w:rsidRPr="0053446E" w14:paraId="181172D4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B2AA37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88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38E61D" w14:textId="6A2360D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E089C0" w14:textId="6A47A41F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苏州立邦新材料科技有限公司</w:t>
            </w:r>
          </w:p>
        </w:tc>
      </w:tr>
      <w:tr w:rsidR="000D62AE" w:rsidRPr="0053446E" w14:paraId="37C2E6F5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6EEDF4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89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AB99A8" w14:textId="59702F0C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32B126" w14:textId="3FC9CDE1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苏州灵煜塑胶管业科技有限公司</w:t>
            </w:r>
          </w:p>
        </w:tc>
      </w:tr>
      <w:tr w:rsidR="000D62AE" w:rsidRPr="0053446E" w14:paraId="5CB23FE2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B230AE9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66788B" w14:textId="3BEC0781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2B358D" w14:textId="68E8C6B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苏州市奥贝新材料科技有限公司</w:t>
            </w:r>
          </w:p>
        </w:tc>
      </w:tr>
      <w:tr w:rsidR="000D62AE" w:rsidRPr="0053446E" w14:paraId="600CAF94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499CE4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91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149DDC" w14:textId="451D298F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F8E241" w14:textId="0AD0382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通晟管业（苏州）有限公司</w:t>
            </w:r>
          </w:p>
        </w:tc>
      </w:tr>
      <w:tr w:rsidR="000D62AE" w:rsidRPr="0053446E" w14:paraId="48E1D22D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B8A40B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92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7A2DB0" w14:textId="7107FF65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377DCD" w14:textId="5ADDB8D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吴江创新印染厂</w:t>
            </w:r>
          </w:p>
        </w:tc>
      </w:tr>
      <w:tr w:rsidR="000D62AE" w:rsidRPr="0053446E" w14:paraId="501716B4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48E4BD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93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7BE42C" w14:textId="07098A72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吴江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ED710F" w14:textId="1410E593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亚旭电子科技（江苏）有限公司</w:t>
            </w:r>
          </w:p>
        </w:tc>
      </w:tr>
      <w:tr w:rsidR="000D62AE" w:rsidRPr="0053446E" w14:paraId="4F335A5C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CED175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94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4635B8" w14:textId="6743E7A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87A0DE" w14:textId="331BEFA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安捷包装（苏州）股份有限公司</w:t>
            </w:r>
          </w:p>
        </w:tc>
      </w:tr>
      <w:tr w:rsidR="000D62AE" w:rsidRPr="0053446E" w14:paraId="4F27A167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1E62FA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95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C7C559" w14:textId="51C5B3A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EAA77A" w14:textId="288A13A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博迈立铖电线（苏州）有限公司</w:t>
            </w:r>
          </w:p>
        </w:tc>
      </w:tr>
      <w:tr w:rsidR="000D62AE" w:rsidRPr="0053446E" w14:paraId="3612FCAE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67BB18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96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8156EB" w14:textId="54204BB9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F04EFB" w14:textId="7605ED8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高桥金属制品</w:t>
            </w:r>
            <w:r w:rsidRPr="00790ED8">
              <w:rPr>
                <w:rFonts w:hint="eastAsia"/>
              </w:rPr>
              <w:t>(</w:t>
            </w:r>
            <w:r w:rsidRPr="00790ED8">
              <w:rPr>
                <w:rFonts w:hint="eastAsia"/>
              </w:rPr>
              <w:t>苏州</w:t>
            </w:r>
            <w:r w:rsidRPr="00790ED8">
              <w:rPr>
                <w:rFonts w:hint="eastAsia"/>
              </w:rPr>
              <w:t>)</w:t>
            </w:r>
            <w:r w:rsidRPr="00790ED8">
              <w:rPr>
                <w:rFonts w:hint="eastAsia"/>
              </w:rPr>
              <w:t>有限公司</w:t>
            </w:r>
          </w:p>
        </w:tc>
      </w:tr>
      <w:tr w:rsidR="000D62AE" w:rsidRPr="0053446E" w14:paraId="04CE797C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745EAE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97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60E6EB" w14:textId="5C76D891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879790" w14:textId="565F223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光大环保能源</w:t>
            </w:r>
            <w:r w:rsidRPr="00790ED8">
              <w:rPr>
                <w:rFonts w:hint="eastAsia"/>
              </w:rPr>
              <w:t>(</w:t>
            </w:r>
            <w:r w:rsidRPr="00790ED8">
              <w:rPr>
                <w:rFonts w:hint="eastAsia"/>
              </w:rPr>
              <w:t>苏州</w:t>
            </w:r>
            <w:r w:rsidRPr="00790ED8">
              <w:rPr>
                <w:rFonts w:hint="eastAsia"/>
              </w:rPr>
              <w:t>)</w:t>
            </w:r>
            <w:r w:rsidRPr="00790ED8">
              <w:rPr>
                <w:rFonts w:hint="eastAsia"/>
              </w:rPr>
              <w:t>有限公司</w:t>
            </w:r>
          </w:p>
        </w:tc>
      </w:tr>
      <w:tr w:rsidR="000D62AE" w:rsidRPr="0053446E" w14:paraId="1FCB6733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173B6E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98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4F92FA" w14:textId="1AB19020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C63427" w14:textId="28F2C8CF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国装新材料技术（江苏）有限公司</w:t>
            </w:r>
          </w:p>
        </w:tc>
      </w:tr>
      <w:tr w:rsidR="000D62AE" w:rsidRPr="0053446E" w14:paraId="678D6227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42C532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99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93E33B" w14:textId="050E74FC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8146FE" w14:textId="16AA9B7A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恒赫鼎富</w:t>
            </w:r>
            <w:r w:rsidRPr="00790ED8">
              <w:rPr>
                <w:rFonts w:hint="eastAsia"/>
              </w:rPr>
              <w:t>(</w:t>
            </w:r>
            <w:r w:rsidRPr="00790ED8">
              <w:rPr>
                <w:rFonts w:hint="eastAsia"/>
              </w:rPr>
              <w:t>苏州</w:t>
            </w:r>
            <w:r w:rsidRPr="00790ED8">
              <w:rPr>
                <w:rFonts w:hint="eastAsia"/>
              </w:rPr>
              <w:t>)</w:t>
            </w:r>
            <w:r w:rsidRPr="00790ED8">
              <w:rPr>
                <w:rFonts w:hint="eastAsia"/>
              </w:rPr>
              <w:t>电子有限公司</w:t>
            </w:r>
          </w:p>
        </w:tc>
      </w:tr>
      <w:tr w:rsidR="000D62AE" w:rsidRPr="0053446E" w14:paraId="4B7DA4D2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FB50E1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lastRenderedPageBreak/>
              <w:t>100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5A91FF" w14:textId="2A1B461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9F9755" w14:textId="735C2DE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江苏关怀医疗科技（集团）有限公司</w:t>
            </w:r>
          </w:p>
        </w:tc>
      </w:tr>
      <w:tr w:rsidR="000D62AE" w:rsidRPr="0053446E" w14:paraId="39493FDA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28D964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101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28A7A5" w14:textId="325AD3EF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B4485F" w14:textId="618154F5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江苏迈信林航空科技股份有限公司</w:t>
            </w:r>
          </w:p>
        </w:tc>
      </w:tr>
      <w:tr w:rsidR="000D62AE" w:rsidRPr="0053446E" w14:paraId="4A073F8E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2351C8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102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05395A" w14:textId="39A532B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76076B" w14:textId="1198608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赛诺神畅医疗科技有限公司</w:t>
            </w:r>
          </w:p>
        </w:tc>
      </w:tr>
      <w:tr w:rsidR="000D62AE" w:rsidRPr="0053446E" w14:paraId="3C42DEFC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1E0075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103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044221" w14:textId="1DBC6CD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699341" w14:textId="60A864B9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苏州艾立罗电子有限公司</w:t>
            </w:r>
          </w:p>
        </w:tc>
      </w:tr>
      <w:tr w:rsidR="000D62AE" w:rsidRPr="0053446E" w14:paraId="5324429A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713BA1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104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097BFC" w14:textId="372CE74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E64CFC" w14:textId="50B128A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苏州宝丽洁日化有限公司</w:t>
            </w:r>
          </w:p>
        </w:tc>
      </w:tr>
      <w:tr w:rsidR="000D62AE" w:rsidRPr="0053446E" w14:paraId="692577E8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1BECBB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105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559329" w14:textId="37710EF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FB3B79" w14:textId="07580F72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苏州博思特装配自动化科技有限公司</w:t>
            </w:r>
          </w:p>
        </w:tc>
      </w:tr>
      <w:tr w:rsidR="000D62AE" w:rsidRPr="0053446E" w14:paraId="6D4BCCD1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D75EF26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106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6465EA" w14:textId="5855499A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A68511" w14:textId="5AF573D5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苏州昶智精密机械有限公司</w:t>
            </w:r>
          </w:p>
        </w:tc>
      </w:tr>
      <w:tr w:rsidR="000D62AE" w:rsidRPr="0053446E" w14:paraId="11FB2FA4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FD60A5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107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715104" w14:textId="156998E2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3DCD56" w14:textId="0F1ADC2A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苏州德机自动化科技有限公司</w:t>
            </w:r>
          </w:p>
        </w:tc>
      </w:tr>
      <w:tr w:rsidR="000D62AE" w:rsidRPr="0053446E" w14:paraId="6C486EFA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5F606C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108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02F1C4" w14:textId="147CE45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01C0A5" w14:textId="1651AAF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苏州戈雷姆智能科技有限公司</w:t>
            </w:r>
          </w:p>
        </w:tc>
      </w:tr>
      <w:tr w:rsidR="000D62AE" w:rsidRPr="0053446E" w14:paraId="126DF9D1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D66262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109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89234B" w14:textId="56187DC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1BB7FC" w14:textId="049E100A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苏州和好环保科技股份有限公司</w:t>
            </w:r>
          </w:p>
        </w:tc>
      </w:tr>
      <w:tr w:rsidR="000D62AE" w:rsidRPr="0053446E" w14:paraId="6D8ECDF8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159467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110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EB0636" w14:textId="3EDA13D1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5A3ACE" w14:textId="4F371E01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苏州弘瀚光电有限公司</w:t>
            </w:r>
          </w:p>
        </w:tc>
      </w:tr>
      <w:tr w:rsidR="000D62AE" w:rsidRPr="0053446E" w14:paraId="69C538F3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809AD5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C09B0B" w14:textId="1086E77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08E1A4" w14:textId="226B085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苏州弘磊光电有限公司</w:t>
            </w:r>
          </w:p>
        </w:tc>
      </w:tr>
      <w:tr w:rsidR="000D62AE" w:rsidRPr="0053446E" w14:paraId="5F2032A3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26C374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2518AD" w14:textId="7F2CB7D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306F06" w14:textId="7195AE0F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苏州华智诚精工科技有限公司</w:t>
            </w:r>
          </w:p>
        </w:tc>
      </w:tr>
      <w:tr w:rsidR="000D62AE" w:rsidRPr="0053446E" w14:paraId="7970BE5D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14381E9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DBBAA9" w14:textId="16437880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94B858" w14:textId="35729480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苏州精慧思模具有限公司</w:t>
            </w:r>
          </w:p>
        </w:tc>
      </w:tr>
      <w:tr w:rsidR="000D62AE" w:rsidRPr="0053446E" w14:paraId="68D24DEB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43F10A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830531" w14:textId="07B7CFB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6B0CAF" w14:textId="31A85175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苏州聚云新能源科技有限公司</w:t>
            </w:r>
          </w:p>
        </w:tc>
      </w:tr>
      <w:tr w:rsidR="000D62AE" w:rsidRPr="0053446E" w14:paraId="5E5CDC4B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0420FC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7263FA" w14:textId="2149D54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722E08" w14:textId="28874A6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苏州凯尔博科技股份有限公司</w:t>
            </w:r>
          </w:p>
        </w:tc>
      </w:tr>
      <w:tr w:rsidR="000D62AE" w:rsidRPr="0053446E" w14:paraId="70090675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7C1EF6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BC848E" w14:textId="693EFE5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36167A" w14:textId="30AFC85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苏州凯弘橡塑有限公司</w:t>
            </w:r>
          </w:p>
        </w:tc>
      </w:tr>
      <w:tr w:rsidR="000D62AE" w:rsidRPr="0053446E" w14:paraId="12487C0B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49A2EE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117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FC4893" w14:textId="62A573B1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78E727" w14:textId="00542F1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苏州时代新安能源科技有限公司</w:t>
            </w:r>
          </w:p>
        </w:tc>
      </w:tr>
      <w:tr w:rsidR="000D62AE" w:rsidRPr="0053446E" w14:paraId="3196380D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CB604E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118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3A4D8D" w14:textId="389F140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BE036D" w14:textId="49D0B48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苏州市百诺精密科技股份有限公司</w:t>
            </w:r>
          </w:p>
        </w:tc>
      </w:tr>
      <w:tr w:rsidR="000D62AE" w:rsidRPr="0053446E" w14:paraId="1FBC3929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F12130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119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931FCE" w14:textId="66AB632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37F4EF" w14:textId="5808D35F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苏州市双马机电有限公司</w:t>
            </w:r>
          </w:p>
        </w:tc>
      </w:tr>
      <w:tr w:rsidR="000D62AE" w:rsidRPr="0053446E" w14:paraId="78A57A95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E9A68D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120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A71BBB" w14:textId="65A1C06C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DFAABA" w14:textId="095FD212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苏州思展实业有限公司</w:t>
            </w:r>
          </w:p>
        </w:tc>
      </w:tr>
      <w:tr w:rsidR="000D62AE" w:rsidRPr="0053446E" w14:paraId="5315571F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5C9E3C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2F6A98" w14:textId="3C0AA00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191A5D" w14:textId="7EAB16A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苏州万佳电器有限公司</w:t>
            </w:r>
          </w:p>
        </w:tc>
      </w:tr>
      <w:tr w:rsidR="000D62AE" w:rsidRPr="0053446E" w14:paraId="4ADA7CF7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BC2B7B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DD0B1C" w14:textId="0491994F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003412" w14:textId="60B3107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苏州鑫康道医疗科技有限公司</w:t>
            </w:r>
          </w:p>
        </w:tc>
      </w:tr>
      <w:tr w:rsidR="000D62AE" w:rsidRPr="0053446E" w14:paraId="4E0E6AE1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F8F52F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E2E3A9" w14:textId="508C6C5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44D78F" w14:textId="36262DA3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苏州制氧机股份有限公司</w:t>
            </w:r>
          </w:p>
        </w:tc>
      </w:tr>
      <w:tr w:rsidR="000D62AE" w:rsidRPr="0053446E" w14:paraId="1DED1777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272317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124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79EBAA" w14:textId="71B197BC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52CF71" w14:textId="4516F91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先禾新材料（苏州）有限公司</w:t>
            </w:r>
          </w:p>
        </w:tc>
      </w:tr>
      <w:tr w:rsidR="000D62AE" w:rsidRPr="0053446E" w14:paraId="3DDC47A1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A9FBE9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31DEA8" w14:textId="1D5FA41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吴中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3791AD" w14:textId="7926653C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亚东工业（苏州）有限公司</w:t>
            </w:r>
          </w:p>
        </w:tc>
      </w:tr>
      <w:tr w:rsidR="000D62AE" w:rsidRPr="0053446E" w14:paraId="686BE46A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B4C4A7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E91A5B" w14:textId="5106A40F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相城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A4C6CF" w14:textId="06D0B7A2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彩迪创意艺术（苏州）有限公司</w:t>
            </w:r>
          </w:p>
        </w:tc>
      </w:tr>
      <w:tr w:rsidR="000D62AE" w:rsidRPr="0053446E" w14:paraId="6A1C34FC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26A1F5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127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1FF99C" w14:textId="10216FB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相城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B7CC10" w14:textId="6DC752E2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江苏宝力泰新材料科技有限公司</w:t>
            </w:r>
          </w:p>
        </w:tc>
      </w:tr>
      <w:tr w:rsidR="000D62AE" w:rsidRPr="0053446E" w14:paraId="3E8938A3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29AA12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128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6E5E69" w14:textId="12C3AA0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相城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28D53C" w14:textId="775EA72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江苏方邦机械有限公司</w:t>
            </w:r>
          </w:p>
        </w:tc>
      </w:tr>
      <w:tr w:rsidR="000D62AE" w:rsidRPr="0053446E" w14:paraId="120520C6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4E96E3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FF5BDB" w14:textId="05408B59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相城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73AEC9" w14:textId="182E7DB9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咖乐美科技</w:t>
            </w:r>
            <w:r w:rsidRPr="00790ED8">
              <w:rPr>
                <w:rFonts w:hint="eastAsia"/>
              </w:rPr>
              <w:t>(</w:t>
            </w:r>
            <w:r w:rsidRPr="00790ED8">
              <w:rPr>
                <w:rFonts w:hint="eastAsia"/>
              </w:rPr>
              <w:t>苏州</w:t>
            </w:r>
            <w:r w:rsidRPr="00790ED8">
              <w:rPr>
                <w:rFonts w:hint="eastAsia"/>
              </w:rPr>
              <w:t>)</w:t>
            </w:r>
            <w:r w:rsidRPr="00790ED8">
              <w:rPr>
                <w:rFonts w:hint="eastAsia"/>
              </w:rPr>
              <w:t>有限公司</w:t>
            </w:r>
          </w:p>
        </w:tc>
      </w:tr>
      <w:tr w:rsidR="000D62AE" w:rsidRPr="0053446E" w14:paraId="77CBEAEF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C717E8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ED002B" w14:textId="4A99D203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相城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2C1FC7" w14:textId="0A1A929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苏州方桥机电科技股份有限公司</w:t>
            </w:r>
          </w:p>
        </w:tc>
      </w:tr>
      <w:tr w:rsidR="000D62AE" w:rsidRPr="0053446E" w14:paraId="09A6EE94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00C444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763ED7" w14:textId="387641A2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相城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55ABA6" w14:textId="2BC0C61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苏州光斯奥光电科技有限公司</w:t>
            </w:r>
          </w:p>
        </w:tc>
      </w:tr>
      <w:tr w:rsidR="000D62AE" w:rsidRPr="0053446E" w14:paraId="3D0664A4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1B4D33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132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6D8887" w14:textId="1D7BF27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相城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1B6535" w14:textId="37127D9A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苏州舍得电力科技有限公司</w:t>
            </w:r>
          </w:p>
        </w:tc>
      </w:tr>
      <w:tr w:rsidR="000D62AE" w:rsidRPr="0053446E" w14:paraId="42E5F3CC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4FBEDF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133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5A3BF1" w14:textId="5B694EC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相城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BA589A" w14:textId="71FF9C8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苏州市春菊电器有限公司</w:t>
            </w:r>
          </w:p>
        </w:tc>
      </w:tr>
      <w:tr w:rsidR="000D62AE" w:rsidRPr="0053446E" w14:paraId="112EB935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C6A9A9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134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6775FD" w14:textId="7624D363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相城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262A39" w14:textId="7DCE6FFA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苏州斯宾耐特化纤科技有限公司</w:t>
            </w:r>
          </w:p>
        </w:tc>
      </w:tr>
      <w:tr w:rsidR="000D62AE" w:rsidRPr="0053446E" w14:paraId="0AE24421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83F155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lastRenderedPageBreak/>
              <w:t>135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CE23DF" w14:textId="73AAC320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相城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42DB41" w14:textId="790CA5D2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苏州松尚食品科技有限公司</w:t>
            </w:r>
          </w:p>
        </w:tc>
      </w:tr>
      <w:tr w:rsidR="000D62AE" w:rsidRPr="0053446E" w14:paraId="29BB8586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5C4E9A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136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402EA7" w14:textId="75426B9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相城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4AAC29" w14:textId="102654E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苏州太湖中法环境技术有限公司</w:t>
            </w:r>
          </w:p>
        </w:tc>
      </w:tr>
      <w:tr w:rsidR="000D62AE" w:rsidRPr="0053446E" w14:paraId="340A9B85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FE3D6C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137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87269C" w14:textId="2993DBB0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相城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E1085C" w14:textId="285FCA80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苏州星诺奇精密制造有限公司</w:t>
            </w:r>
          </w:p>
        </w:tc>
      </w:tr>
      <w:tr w:rsidR="000D62AE" w:rsidRPr="0053446E" w14:paraId="4B2E8478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FD1EF3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138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991DC1" w14:textId="7DE868F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相城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1747E9" w14:textId="58109F9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沃苏特电子科技（苏州）有限公司</w:t>
            </w:r>
          </w:p>
        </w:tc>
      </w:tr>
      <w:tr w:rsidR="000D62AE" w:rsidRPr="0053446E" w14:paraId="3C36ABB1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29CCCBB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139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66F34E" w14:textId="10C7D42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90DB37" w14:textId="5D22A3A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爱发科电子材料（苏州）有限公司</w:t>
            </w:r>
          </w:p>
        </w:tc>
      </w:tr>
      <w:tr w:rsidR="000D62AE" w:rsidRPr="0053446E" w14:paraId="6827AD20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656F8F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7574A7" w14:textId="14ECFC1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08EAE1" w14:textId="628F973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安德森热能科技（苏州）有限责任公司</w:t>
            </w:r>
          </w:p>
        </w:tc>
      </w:tr>
      <w:tr w:rsidR="000D62AE" w:rsidRPr="0053446E" w14:paraId="05C3375B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299A56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141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12BCCB" w14:textId="39A997F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E192A2" w14:textId="3A3796E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八方电气（苏州）股份有限公司</w:t>
            </w:r>
          </w:p>
        </w:tc>
      </w:tr>
      <w:tr w:rsidR="000D62AE" w:rsidRPr="0053446E" w14:paraId="01A58D91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2F641E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20A65F" w14:textId="01A5E4C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9B4B54" w14:textId="54468899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巴可（苏州）医疗科技有限公司</w:t>
            </w:r>
          </w:p>
        </w:tc>
      </w:tr>
      <w:tr w:rsidR="000D62AE" w:rsidRPr="0053446E" w14:paraId="176275CA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34A20E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143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39DDA3" w14:textId="30F33B69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F88065" w14:textId="7E3B0AA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大悦</w:t>
            </w:r>
            <w:r w:rsidRPr="00790ED8">
              <w:rPr>
                <w:rFonts w:hint="eastAsia"/>
              </w:rPr>
              <w:t>(</w:t>
            </w:r>
            <w:r w:rsidRPr="00790ED8">
              <w:rPr>
                <w:rFonts w:hint="eastAsia"/>
              </w:rPr>
              <w:t>苏州</w:t>
            </w:r>
            <w:r w:rsidRPr="00790ED8">
              <w:rPr>
                <w:rFonts w:hint="eastAsia"/>
              </w:rPr>
              <w:t>)</w:t>
            </w:r>
            <w:r w:rsidRPr="00790ED8">
              <w:rPr>
                <w:rFonts w:hint="eastAsia"/>
              </w:rPr>
              <w:t>医疗科技股份有限公司</w:t>
            </w:r>
          </w:p>
        </w:tc>
      </w:tr>
      <w:tr w:rsidR="000D62AE" w:rsidRPr="0053446E" w14:paraId="184AFA86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4D8AB8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CF817F" w14:textId="3A157F6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A7B803" w14:textId="65C4F292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福斯分析仪器</w:t>
            </w:r>
            <w:r w:rsidRPr="00790ED8">
              <w:rPr>
                <w:rFonts w:hint="eastAsia"/>
              </w:rPr>
              <w:t>(</w:t>
            </w:r>
            <w:r w:rsidRPr="00790ED8">
              <w:rPr>
                <w:rFonts w:hint="eastAsia"/>
              </w:rPr>
              <w:t>苏州</w:t>
            </w:r>
            <w:r w:rsidRPr="00790ED8">
              <w:rPr>
                <w:rFonts w:hint="eastAsia"/>
              </w:rPr>
              <w:t>)</w:t>
            </w:r>
            <w:r w:rsidRPr="00790ED8">
              <w:rPr>
                <w:rFonts w:hint="eastAsia"/>
              </w:rPr>
              <w:t>有限公司</w:t>
            </w:r>
          </w:p>
        </w:tc>
      </w:tr>
      <w:tr w:rsidR="000D62AE" w:rsidRPr="0053446E" w14:paraId="6EAD0C26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799956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145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FC23A0" w14:textId="4F9AC3AC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EF917B" w14:textId="7F518841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福斯流体控制（苏州）有限公司</w:t>
            </w:r>
          </w:p>
        </w:tc>
      </w:tr>
      <w:tr w:rsidR="000D62AE" w:rsidRPr="0053446E" w14:paraId="67D29C67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B8004B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146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F02C10" w14:textId="75E51F9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D75488" w14:textId="71F9FF5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江苏浩欧博生物医药股份有限公司</w:t>
            </w:r>
          </w:p>
        </w:tc>
      </w:tr>
      <w:tr w:rsidR="000D62AE" w:rsidRPr="0053446E" w14:paraId="138D978D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C701B3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147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98E12F" w14:textId="1EC53620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03818C" w14:textId="0EBA1FC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江苏赛扬精工科技有限责任公司</w:t>
            </w:r>
          </w:p>
        </w:tc>
      </w:tr>
      <w:tr w:rsidR="000D62AE" w:rsidRPr="0053446E" w14:paraId="681BCB0E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FBBED6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148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D4DD94" w14:textId="1562BB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453555" w14:textId="07BE7C5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捷达消防科技（苏州）股份有限公司</w:t>
            </w:r>
          </w:p>
        </w:tc>
      </w:tr>
      <w:tr w:rsidR="000D62AE" w:rsidRPr="0053446E" w14:paraId="05AC468F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49B560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BFDCD2" w14:textId="31B56469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873FED" w14:textId="16D9D03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咖爷科技（苏州）有限公司</w:t>
            </w:r>
          </w:p>
        </w:tc>
      </w:tr>
      <w:tr w:rsidR="000D62AE" w:rsidRPr="0053446E" w14:paraId="1734FB50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1B9F29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B5BF1C" w14:textId="3D1566B5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717F7F" w14:textId="7912055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克莱伯格橡胶（苏州）有限公司</w:t>
            </w:r>
          </w:p>
        </w:tc>
      </w:tr>
      <w:tr w:rsidR="000D62AE" w:rsidRPr="0053446E" w14:paraId="1CD16E34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99ED2C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151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2CAB45" w14:textId="4363E7C5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B33A53" w14:textId="6ABF527F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罗博特科智能科技股份有限公司</w:t>
            </w:r>
          </w:p>
        </w:tc>
      </w:tr>
      <w:tr w:rsidR="000D62AE" w:rsidRPr="0053446E" w14:paraId="7CB009BA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7D7185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152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78D0BC" w14:textId="48CCBB7C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EC98D5" w14:textId="71416CB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美卓机械重工（苏州）有限公司</w:t>
            </w:r>
          </w:p>
        </w:tc>
      </w:tr>
      <w:tr w:rsidR="000D62AE" w:rsidRPr="0053446E" w14:paraId="7F1679ED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72296C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ABC9A9" w14:textId="75F4C58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641F6D" w14:textId="4A4AC175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摩登纳（中国）自动化设备有限公司</w:t>
            </w:r>
          </w:p>
        </w:tc>
      </w:tr>
      <w:tr w:rsidR="000D62AE" w:rsidRPr="0053446E" w14:paraId="6313C0D0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50776E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154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027407" w14:textId="30EC7142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2A0BCE" w14:textId="79C1BCF3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诺莱特电池材料（苏州）有限公司</w:t>
            </w:r>
          </w:p>
        </w:tc>
      </w:tr>
      <w:tr w:rsidR="000D62AE" w:rsidRPr="0053446E" w14:paraId="1F1A80F5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D8E9BF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155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8BF35E" w14:textId="187ABD8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0432B8" w14:textId="37C5924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思瑞浦微电子技术（苏州）有限公司</w:t>
            </w:r>
          </w:p>
        </w:tc>
      </w:tr>
      <w:tr w:rsidR="000D62AE" w:rsidRPr="0053446E" w14:paraId="4AD5C38F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D1EEC0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156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C11AFC" w14:textId="3189640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350A37" w14:textId="7ECFC0F3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苏州工业园区清源华衍水务有限公司</w:t>
            </w:r>
          </w:p>
        </w:tc>
      </w:tr>
      <w:tr w:rsidR="000D62AE" w:rsidRPr="0053446E" w14:paraId="6781DF1C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BC2E27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43428C" w14:textId="032A2B02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5CA70F" w14:textId="03C0A19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苏州工业园区泰智测控技术有限公司</w:t>
            </w:r>
          </w:p>
        </w:tc>
      </w:tr>
      <w:tr w:rsidR="000D62AE" w:rsidRPr="0053446E" w14:paraId="3DB8D36A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C592E54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158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5341B5" w14:textId="10045B6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0C7388" w14:textId="12344433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苏州工业园区中法环境技术有限公司</w:t>
            </w:r>
          </w:p>
        </w:tc>
      </w:tr>
      <w:tr w:rsidR="000D62AE" w:rsidRPr="0053446E" w14:paraId="14F8AF83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936D62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159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D84DAD" w14:textId="7A291A6C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28B01A" w14:textId="15E7AB25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苏州韩迅机器人系统有限公司</w:t>
            </w:r>
          </w:p>
        </w:tc>
      </w:tr>
      <w:tr w:rsidR="000D62AE" w:rsidRPr="0053446E" w14:paraId="47644E67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71F4CE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C94FDC" w14:textId="739D56B9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09A0A2" w14:textId="7614DE75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苏州嘉树医疗科技有限公司</w:t>
            </w:r>
          </w:p>
        </w:tc>
      </w:tr>
      <w:tr w:rsidR="000D62AE" w:rsidRPr="0053446E" w14:paraId="096CAAF4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20A074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B87694" w14:textId="19A71409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A9F018" w14:textId="39B8558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苏州快可光伏电子有股份限公司</w:t>
            </w:r>
          </w:p>
        </w:tc>
      </w:tr>
      <w:tr w:rsidR="000D62AE" w:rsidRPr="0053446E" w14:paraId="6F2AC7C5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E70B23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162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A315E8" w14:textId="6FB678C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8C371B" w14:textId="46446ED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苏州苏大维格科技集团股份有限公司</w:t>
            </w:r>
          </w:p>
        </w:tc>
      </w:tr>
      <w:tr w:rsidR="000D62AE" w:rsidRPr="0053446E" w14:paraId="5E6E057F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3EBCE9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163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E229A9" w14:textId="4A5D1462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650B44" w14:textId="6FE3CB1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苏州西山生物技术有限公司</w:t>
            </w:r>
          </w:p>
        </w:tc>
      </w:tr>
      <w:tr w:rsidR="000D62AE" w:rsidRPr="0053446E" w14:paraId="16F39841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D5B227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164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2053EA" w14:textId="10F41DBC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40185D" w14:textId="00257511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苏州矽利康测试系统有限公司</w:t>
            </w:r>
          </w:p>
        </w:tc>
      </w:tr>
      <w:tr w:rsidR="000D62AE" w:rsidRPr="0053446E" w14:paraId="2C0693C3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24C1BE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165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295E7B" w14:textId="3808B065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1A60F6" w14:textId="4063D46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苏州兴禾源复合材料有限公司</w:t>
            </w:r>
          </w:p>
        </w:tc>
      </w:tr>
      <w:tr w:rsidR="000D62AE" w:rsidRPr="0053446E" w14:paraId="00C560FF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5F63E1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166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875F84" w14:textId="50D8671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682E4E" w14:textId="18F86209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索诺瓦听力技术（苏州）有限公司</w:t>
            </w:r>
          </w:p>
        </w:tc>
      </w:tr>
      <w:tr w:rsidR="000D62AE" w:rsidRPr="0053446E" w14:paraId="4B398635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26D760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167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215552" w14:textId="0BD5A3FA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D2E8CB" w14:textId="1E0063D9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威格科技（苏州）股份有限公司</w:t>
            </w:r>
          </w:p>
        </w:tc>
      </w:tr>
      <w:tr w:rsidR="000D62AE" w:rsidRPr="0053446E" w14:paraId="6FFFBA97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DE7044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168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85E69B" w14:textId="10032DE3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EC6C34" w14:textId="65041DD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芯达半导体设备</w:t>
            </w:r>
            <w:r w:rsidRPr="00790ED8">
              <w:rPr>
                <w:rFonts w:hint="eastAsia"/>
              </w:rPr>
              <w:t>(</w:t>
            </w:r>
            <w:r w:rsidRPr="00790ED8">
              <w:rPr>
                <w:rFonts w:hint="eastAsia"/>
              </w:rPr>
              <w:t>苏州</w:t>
            </w:r>
            <w:r w:rsidRPr="00790ED8">
              <w:rPr>
                <w:rFonts w:hint="eastAsia"/>
              </w:rPr>
              <w:t>)</w:t>
            </w:r>
            <w:r w:rsidRPr="00790ED8">
              <w:rPr>
                <w:rFonts w:hint="eastAsia"/>
              </w:rPr>
              <w:t>有限公司</w:t>
            </w:r>
          </w:p>
        </w:tc>
      </w:tr>
      <w:tr w:rsidR="000D62AE" w:rsidRPr="0053446E" w14:paraId="41003770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A6196F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169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2A846D" w14:textId="69F928FA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工业园区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271FEA" w14:textId="16A5EC4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英诺维尔智能科技（苏州）有限公司</w:t>
            </w:r>
          </w:p>
        </w:tc>
      </w:tr>
      <w:tr w:rsidR="000D62AE" w:rsidRPr="0053446E" w14:paraId="13F7BB18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5B9EF3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lastRenderedPageBreak/>
              <w:t>170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EDB343" w14:textId="7666BB2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高新区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02C2CB" w14:textId="5E27CDE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达昌电子科技（苏州）有限公司</w:t>
            </w:r>
          </w:p>
        </w:tc>
      </w:tr>
      <w:tr w:rsidR="000D62AE" w:rsidRPr="0053446E" w14:paraId="5BBA9805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D136ED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171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34E634" w14:textId="3813941A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高新区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705D5C" w14:textId="62257A3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琳得科（苏州）科技有限公司</w:t>
            </w:r>
          </w:p>
        </w:tc>
      </w:tr>
      <w:tr w:rsidR="000D62AE" w:rsidRPr="0053446E" w14:paraId="192D4619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66CC90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172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C27480" w14:textId="52CE88D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高新区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FC1138" w14:textId="5864796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苏州阿特斯储能系统集成有限公司</w:t>
            </w:r>
          </w:p>
        </w:tc>
      </w:tr>
      <w:tr w:rsidR="000D62AE" w:rsidRPr="0053446E" w14:paraId="08EE0929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E6DBC2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173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89A7E6" w14:textId="2192EB7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高新区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FAF74C" w14:textId="1C6110A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苏州安特化妆品股份有限公司</w:t>
            </w:r>
          </w:p>
        </w:tc>
      </w:tr>
      <w:tr w:rsidR="000D62AE" w:rsidRPr="0053446E" w14:paraId="0626A548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E228C3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174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428387" w14:textId="52C87BE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高新区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BC9ED8" w14:textId="704657AF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苏州宝化炭黑有限公司</w:t>
            </w:r>
          </w:p>
        </w:tc>
      </w:tr>
      <w:tr w:rsidR="000D62AE" w:rsidRPr="0053446E" w14:paraId="715B9382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9F6259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175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8CA3BB" w14:textId="559EBDB3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高新区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722E01" w14:textId="45E04FDF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苏州博洋化学股份有限公司</w:t>
            </w:r>
          </w:p>
        </w:tc>
      </w:tr>
      <w:tr w:rsidR="000D62AE" w:rsidRPr="0053446E" w14:paraId="148E73BE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36D671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176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CD9355" w14:textId="496501A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高新区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99D508" w14:textId="42FDC6E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苏州科达科技股份有限公司</w:t>
            </w:r>
          </w:p>
        </w:tc>
      </w:tr>
      <w:tr w:rsidR="000D62AE" w:rsidRPr="0053446E" w14:paraId="48670E27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FAFFB7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177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30D218" w14:textId="1CC548B8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高新区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F8A88D" w14:textId="57836D6B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苏州乐轩科技有限公司</w:t>
            </w:r>
          </w:p>
        </w:tc>
      </w:tr>
      <w:tr w:rsidR="000D62AE" w:rsidRPr="0053446E" w14:paraId="70F21192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96BB6C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178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A0DC21" w14:textId="68099303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高新区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2992D0" w14:textId="5259BE91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苏州市山花精密机械有限公司</w:t>
            </w:r>
          </w:p>
        </w:tc>
      </w:tr>
      <w:tr w:rsidR="000D62AE" w:rsidRPr="0053446E" w14:paraId="31042261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991058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179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14AEA6" w14:textId="57F0B0C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高新区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7CF65E" w14:textId="47BA453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苏州速迈医学科技股份有限公司</w:t>
            </w:r>
          </w:p>
        </w:tc>
      </w:tr>
      <w:tr w:rsidR="000D62AE" w:rsidRPr="0053446E" w14:paraId="44AF24A5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A7BFDA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180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77D526" w14:textId="4FFE2C0A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高新区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391388" w14:textId="64EC6C66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苏州小顺科技有限公司</w:t>
            </w:r>
          </w:p>
        </w:tc>
      </w:tr>
      <w:tr w:rsidR="000D62AE" w:rsidRPr="0053446E" w14:paraId="4D9188F0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1D986C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181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6D2FD8" w14:textId="5D076D0E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高新区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D12552" w14:textId="00EF906D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苏州新微溪生物医药有限公司</w:t>
            </w:r>
          </w:p>
        </w:tc>
      </w:tr>
      <w:tr w:rsidR="000D62AE" w:rsidRPr="0053446E" w14:paraId="79982F93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3F4A55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182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139558" w14:textId="01844D04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高新区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550B1E" w14:textId="4B8B3465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苏州中车轨道交通车辆有限公司</w:t>
            </w:r>
          </w:p>
        </w:tc>
      </w:tr>
      <w:tr w:rsidR="000D62AE" w:rsidRPr="0053446E" w14:paraId="3AEAE100" w14:textId="77777777" w:rsidTr="00AB0B1B">
        <w:trPr>
          <w:trHeight w:val="360"/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6604A6" w14:textId="77777777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2D3F">
              <w:rPr>
                <w:rFonts w:ascii="Times New Roman" w:hAnsi="Times New Roman" w:cs="Times New Roman"/>
                <w:szCs w:val="21"/>
              </w:rPr>
              <w:t>183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CD4407" w14:textId="3665F6E5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高新区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B76D59" w14:textId="00BD8583" w:rsidR="000D62AE" w:rsidRPr="001E2D3F" w:rsidRDefault="000D62AE" w:rsidP="000D62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0ED8">
              <w:rPr>
                <w:rFonts w:hint="eastAsia"/>
              </w:rPr>
              <w:t>盈纬达（苏州）医疗器械有限公司</w:t>
            </w:r>
          </w:p>
        </w:tc>
      </w:tr>
    </w:tbl>
    <w:p w14:paraId="39F76C50" w14:textId="312F3991" w:rsidR="00114F0A" w:rsidRPr="00D1386C" w:rsidRDefault="00D1386C" w:rsidP="00D1386C">
      <w:pPr>
        <w:adjustRightInd w:val="0"/>
        <w:snapToGrid w:val="0"/>
        <w:spacing w:line="540" w:lineRule="exact"/>
        <w:ind w:firstLineChars="250" w:firstLine="600"/>
        <w:jc w:val="left"/>
        <w:rPr>
          <w:rFonts w:asciiTheme="minorEastAsia" w:hAnsiTheme="minorEastAsia" w:cs="Times New Roman" w:hint="eastAsia"/>
          <w:sz w:val="24"/>
          <w:szCs w:val="24"/>
        </w:rPr>
      </w:pPr>
      <w:r w:rsidRPr="00D1386C">
        <w:rPr>
          <w:rFonts w:asciiTheme="minorEastAsia" w:hAnsiTheme="minorEastAsia" w:cs="Times New Roman" w:hint="eastAsia"/>
          <w:sz w:val="24"/>
          <w:szCs w:val="24"/>
        </w:rPr>
        <w:t>注：排名不分先后</w:t>
      </w:r>
      <w:r>
        <w:rPr>
          <w:rFonts w:asciiTheme="minorEastAsia" w:hAnsiTheme="minorEastAsia" w:cs="Times New Roman" w:hint="eastAsia"/>
          <w:sz w:val="24"/>
          <w:szCs w:val="24"/>
        </w:rPr>
        <w:t>。</w:t>
      </w:r>
    </w:p>
    <w:p w14:paraId="6402FCF2" w14:textId="77777777" w:rsidR="00B42BD5" w:rsidRPr="00114F0A" w:rsidRDefault="00D1386C" w:rsidP="00D1386C">
      <w:pPr>
        <w:wordWrap w:val="0"/>
        <w:ind w:right="480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</w:p>
    <w:sectPr w:rsidR="00B42BD5" w:rsidRPr="00114F0A" w:rsidSect="0051128F">
      <w:footerReference w:type="default" r:id="rId9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41D5E" w14:textId="77777777" w:rsidR="005B3F96" w:rsidRDefault="005B3F96" w:rsidP="00155C76">
      <w:r>
        <w:separator/>
      </w:r>
    </w:p>
  </w:endnote>
  <w:endnote w:type="continuationSeparator" w:id="0">
    <w:p w14:paraId="3FB2505E" w14:textId="77777777" w:rsidR="005B3F96" w:rsidRDefault="005B3F96" w:rsidP="00155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30556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3780DBAD" w14:textId="77777777" w:rsidR="00BA03BA" w:rsidRPr="0051128F" w:rsidRDefault="00BA03BA">
        <w:pPr>
          <w:pStyle w:val="a7"/>
          <w:jc w:val="center"/>
          <w:rPr>
            <w:sz w:val="28"/>
            <w:szCs w:val="28"/>
          </w:rPr>
        </w:pPr>
        <w:r w:rsidRPr="0051128F">
          <w:rPr>
            <w:sz w:val="28"/>
            <w:szCs w:val="28"/>
          </w:rPr>
          <w:fldChar w:fldCharType="begin"/>
        </w:r>
        <w:r w:rsidRPr="0051128F">
          <w:rPr>
            <w:sz w:val="28"/>
            <w:szCs w:val="28"/>
          </w:rPr>
          <w:instrText xml:space="preserve"> PAGE   \* MERGEFORMAT </w:instrText>
        </w:r>
        <w:r w:rsidRPr="0051128F">
          <w:rPr>
            <w:sz w:val="28"/>
            <w:szCs w:val="28"/>
          </w:rPr>
          <w:fldChar w:fldCharType="separate"/>
        </w:r>
        <w:r w:rsidR="002D221B" w:rsidRPr="002D221B">
          <w:rPr>
            <w:noProof/>
            <w:sz w:val="28"/>
            <w:szCs w:val="28"/>
            <w:lang w:val="zh-CN"/>
          </w:rPr>
          <w:t>-</w:t>
        </w:r>
        <w:r w:rsidR="002D221B">
          <w:rPr>
            <w:noProof/>
            <w:sz w:val="28"/>
            <w:szCs w:val="28"/>
          </w:rPr>
          <w:t xml:space="preserve"> 1 -</w:t>
        </w:r>
        <w:r w:rsidRPr="0051128F">
          <w:rPr>
            <w:sz w:val="28"/>
            <w:szCs w:val="28"/>
          </w:rPr>
          <w:fldChar w:fldCharType="end"/>
        </w:r>
      </w:p>
    </w:sdtContent>
  </w:sdt>
  <w:p w14:paraId="657841FB" w14:textId="77777777" w:rsidR="00BA03BA" w:rsidRDefault="00BA03B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FD3DB" w14:textId="77777777" w:rsidR="005B3F96" w:rsidRDefault="005B3F96" w:rsidP="00155C76">
      <w:r>
        <w:separator/>
      </w:r>
    </w:p>
  </w:footnote>
  <w:footnote w:type="continuationSeparator" w:id="0">
    <w:p w14:paraId="0279BE48" w14:textId="77777777" w:rsidR="005B3F96" w:rsidRDefault="005B3F96" w:rsidP="00155C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lvl w:ilvl="0">
      <w:start w:val="1"/>
      <w:numFmt w:val="decimal"/>
      <w:suff w:val="nothing"/>
      <w:lvlText w:val="%1　"/>
      <w:lvlJc w:val="left"/>
      <w:rPr>
        <w:rFonts w:ascii="黑体" w:eastAsia="黑体" w:hAnsi="Times New Roman" w:cs="Times New Roman" w:hint="eastAsia"/>
        <w:b w:val="0"/>
        <w:i w:val="0"/>
        <w:sz w:val="21"/>
        <w:szCs w:val="21"/>
      </w:rPr>
    </w:lvl>
    <w:lvl w:ilvl="1">
      <w:start w:val="1"/>
      <w:numFmt w:val="decimal"/>
      <w:suff w:val="nothing"/>
      <w:lvlText w:val="%1.%2　"/>
      <w:lvlJc w:val="left"/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2">
      <w:start w:val="1"/>
      <w:numFmt w:val="decimal"/>
      <w:pStyle w:val="a"/>
      <w:suff w:val="nothing"/>
      <w:lvlText w:val="%1.%2.%3　"/>
      <w:lvlJc w:val="left"/>
      <w:rPr>
        <w:rFonts w:ascii="黑体" w:eastAsia="黑体" w:hAnsi="Times New Roman" w:cs="Times New Roman" w:hint="eastAsia"/>
        <w:b w:val="0"/>
        <w:i w:val="0"/>
        <w:sz w:val="21"/>
      </w:rPr>
    </w:lvl>
    <w:lvl w:ilvl="3">
      <w:start w:val="1"/>
      <w:numFmt w:val="decimal"/>
      <w:pStyle w:val="a0"/>
      <w:suff w:val="nothing"/>
      <w:lvlText w:val="%1.%2.%3.%4　"/>
      <w:lvlJc w:val="left"/>
      <w:rPr>
        <w:rFonts w:ascii="黑体" w:eastAsia="黑体" w:hAnsi="Times New Roman" w:cs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rPr>
        <w:rFonts w:ascii="黑体" w:eastAsia="黑体" w:hAnsi="Times New Roman" w:cs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rPr>
        <w:rFonts w:ascii="黑体" w:eastAsia="黑体" w:hAnsi="Times New Roman" w:cs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rPr>
        <w:rFonts w:ascii="黑体" w:eastAsia="黑体" w:hAnsi="Times New Roman" w:cs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cs="Times New Roman" w:hint="eastAsia"/>
      </w:rPr>
    </w:lvl>
  </w:abstractNum>
  <w:abstractNum w:abstractNumId="1" w15:restartNumberingAfterBreak="0">
    <w:nsid w:val="05F24E52"/>
    <w:multiLevelType w:val="hybridMultilevel"/>
    <w:tmpl w:val="B0680240"/>
    <w:lvl w:ilvl="0" w:tplc="79FE7F6C">
      <w:start w:val="1"/>
      <w:numFmt w:val="decimal"/>
      <w:lvlText w:val="%1．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0A4C471B"/>
    <w:multiLevelType w:val="hybridMultilevel"/>
    <w:tmpl w:val="EA987A08"/>
    <w:lvl w:ilvl="0" w:tplc="F362BD6C">
      <w:start w:val="1"/>
      <w:numFmt w:val="japaneseCounting"/>
      <w:lvlText w:val="%1、"/>
      <w:lvlJc w:val="left"/>
      <w:pPr>
        <w:ind w:left="136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1E432F30"/>
    <w:multiLevelType w:val="hybridMultilevel"/>
    <w:tmpl w:val="C23E4DBA"/>
    <w:lvl w:ilvl="0" w:tplc="40684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8A57C26"/>
    <w:multiLevelType w:val="hybridMultilevel"/>
    <w:tmpl w:val="84ECD83A"/>
    <w:lvl w:ilvl="0" w:tplc="A4B897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B0D1B56"/>
    <w:multiLevelType w:val="hybridMultilevel"/>
    <w:tmpl w:val="749A9CEA"/>
    <w:lvl w:ilvl="0" w:tplc="64E299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77896235">
    <w:abstractNumId w:val="1"/>
  </w:num>
  <w:num w:numId="2" w16cid:durableId="117460185">
    <w:abstractNumId w:val="2"/>
  </w:num>
  <w:num w:numId="3" w16cid:durableId="5249740">
    <w:abstractNumId w:val="0"/>
  </w:num>
  <w:num w:numId="4" w16cid:durableId="2070884972">
    <w:abstractNumId w:val="5"/>
  </w:num>
  <w:num w:numId="5" w16cid:durableId="744455155">
    <w:abstractNumId w:val="4"/>
  </w:num>
  <w:num w:numId="6" w16cid:durableId="15690002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3C9E43AA"/>
    <w:rsid w:val="00004969"/>
    <w:rsid w:val="00011D3B"/>
    <w:rsid w:val="00011E29"/>
    <w:rsid w:val="000240DF"/>
    <w:rsid w:val="00043122"/>
    <w:rsid w:val="00043B37"/>
    <w:rsid w:val="000549A7"/>
    <w:rsid w:val="000567EC"/>
    <w:rsid w:val="00072202"/>
    <w:rsid w:val="000864C7"/>
    <w:rsid w:val="00090C60"/>
    <w:rsid w:val="000A3F40"/>
    <w:rsid w:val="000B009C"/>
    <w:rsid w:val="000B2205"/>
    <w:rsid w:val="000D62AE"/>
    <w:rsid w:val="000D79D1"/>
    <w:rsid w:val="000F04A6"/>
    <w:rsid w:val="000F7489"/>
    <w:rsid w:val="0010618F"/>
    <w:rsid w:val="00114F0A"/>
    <w:rsid w:val="0011630D"/>
    <w:rsid w:val="00121A94"/>
    <w:rsid w:val="00125F27"/>
    <w:rsid w:val="00155C76"/>
    <w:rsid w:val="001565CD"/>
    <w:rsid w:val="00165783"/>
    <w:rsid w:val="00176198"/>
    <w:rsid w:val="0018737C"/>
    <w:rsid w:val="001C432C"/>
    <w:rsid w:val="001C7503"/>
    <w:rsid w:val="002004AA"/>
    <w:rsid w:val="00204918"/>
    <w:rsid w:val="002076BD"/>
    <w:rsid w:val="002435E9"/>
    <w:rsid w:val="002506F0"/>
    <w:rsid w:val="00276AAC"/>
    <w:rsid w:val="002D221B"/>
    <w:rsid w:val="002D5293"/>
    <w:rsid w:val="003204B5"/>
    <w:rsid w:val="00322B69"/>
    <w:rsid w:val="00330A85"/>
    <w:rsid w:val="00333468"/>
    <w:rsid w:val="0034005C"/>
    <w:rsid w:val="003539E1"/>
    <w:rsid w:val="00355AFF"/>
    <w:rsid w:val="00366656"/>
    <w:rsid w:val="00373A8A"/>
    <w:rsid w:val="00384509"/>
    <w:rsid w:val="003871D2"/>
    <w:rsid w:val="0039046F"/>
    <w:rsid w:val="0039272A"/>
    <w:rsid w:val="003927C1"/>
    <w:rsid w:val="00395025"/>
    <w:rsid w:val="003A20F5"/>
    <w:rsid w:val="003B08E2"/>
    <w:rsid w:val="003B25F9"/>
    <w:rsid w:val="003B4D8E"/>
    <w:rsid w:val="003D3962"/>
    <w:rsid w:val="003D5D53"/>
    <w:rsid w:val="003D6024"/>
    <w:rsid w:val="003F0581"/>
    <w:rsid w:val="00416937"/>
    <w:rsid w:val="00437F1E"/>
    <w:rsid w:val="00441C93"/>
    <w:rsid w:val="00475C72"/>
    <w:rsid w:val="004764F0"/>
    <w:rsid w:val="004A6B08"/>
    <w:rsid w:val="004B6BDA"/>
    <w:rsid w:val="004B71F7"/>
    <w:rsid w:val="004C474B"/>
    <w:rsid w:val="004E3322"/>
    <w:rsid w:val="004F4290"/>
    <w:rsid w:val="005062A7"/>
    <w:rsid w:val="0051128F"/>
    <w:rsid w:val="00514AF1"/>
    <w:rsid w:val="005224BF"/>
    <w:rsid w:val="005224F1"/>
    <w:rsid w:val="00540EEB"/>
    <w:rsid w:val="00555A94"/>
    <w:rsid w:val="00574CD5"/>
    <w:rsid w:val="00580E95"/>
    <w:rsid w:val="00595586"/>
    <w:rsid w:val="005B3F96"/>
    <w:rsid w:val="005C539E"/>
    <w:rsid w:val="005F18D8"/>
    <w:rsid w:val="005F4525"/>
    <w:rsid w:val="006013F3"/>
    <w:rsid w:val="006432FE"/>
    <w:rsid w:val="0067265F"/>
    <w:rsid w:val="00687746"/>
    <w:rsid w:val="006A0438"/>
    <w:rsid w:val="006C4F53"/>
    <w:rsid w:val="006C6FF0"/>
    <w:rsid w:val="006D09D6"/>
    <w:rsid w:val="006E140D"/>
    <w:rsid w:val="006E612B"/>
    <w:rsid w:val="00703E9B"/>
    <w:rsid w:val="00706F9B"/>
    <w:rsid w:val="00711DBD"/>
    <w:rsid w:val="00725B4A"/>
    <w:rsid w:val="00727286"/>
    <w:rsid w:val="0074710A"/>
    <w:rsid w:val="00750BFB"/>
    <w:rsid w:val="00751AE6"/>
    <w:rsid w:val="007561C2"/>
    <w:rsid w:val="007701CF"/>
    <w:rsid w:val="00797862"/>
    <w:rsid w:val="007B0F2F"/>
    <w:rsid w:val="007B7AE1"/>
    <w:rsid w:val="007C3337"/>
    <w:rsid w:val="007D34ED"/>
    <w:rsid w:val="007F1520"/>
    <w:rsid w:val="007F268C"/>
    <w:rsid w:val="0086441F"/>
    <w:rsid w:val="0087059B"/>
    <w:rsid w:val="00872709"/>
    <w:rsid w:val="00883B36"/>
    <w:rsid w:val="00885707"/>
    <w:rsid w:val="0088725D"/>
    <w:rsid w:val="00892F6D"/>
    <w:rsid w:val="00895580"/>
    <w:rsid w:val="008956D2"/>
    <w:rsid w:val="008969B2"/>
    <w:rsid w:val="008A7BA1"/>
    <w:rsid w:val="008B3206"/>
    <w:rsid w:val="008D5D86"/>
    <w:rsid w:val="008E236F"/>
    <w:rsid w:val="008E7E3A"/>
    <w:rsid w:val="00920544"/>
    <w:rsid w:val="00957633"/>
    <w:rsid w:val="00985FD7"/>
    <w:rsid w:val="00993949"/>
    <w:rsid w:val="009D4534"/>
    <w:rsid w:val="009D58F0"/>
    <w:rsid w:val="009E065B"/>
    <w:rsid w:val="009F0B31"/>
    <w:rsid w:val="009F54DA"/>
    <w:rsid w:val="009F60B3"/>
    <w:rsid w:val="00A23403"/>
    <w:rsid w:val="00A43AA0"/>
    <w:rsid w:val="00A64EDE"/>
    <w:rsid w:val="00A70E31"/>
    <w:rsid w:val="00A778D0"/>
    <w:rsid w:val="00A92CA8"/>
    <w:rsid w:val="00AB6376"/>
    <w:rsid w:val="00AC4F67"/>
    <w:rsid w:val="00AC55F6"/>
    <w:rsid w:val="00AD3129"/>
    <w:rsid w:val="00AF6F59"/>
    <w:rsid w:val="00AF7C07"/>
    <w:rsid w:val="00B021EB"/>
    <w:rsid w:val="00B07A9E"/>
    <w:rsid w:val="00B1723F"/>
    <w:rsid w:val="00B25604"/>
    <w:rsid w:val="00B42BD5"/>
    <w:rsid w:val="00B54223"/>
    <w:rsid w:val="00B735B8"/>
    <w:rsid w:val="00BA03BA"/>
    <w:rsid w:val="00BA0418"/>
    <w:rsid w:val="00BB7482"/>
    <w:rsid w:val="00BD622A"/>
    <w:rsid w:val="00C3211C"/>
    <w:rsid w:val="00C56894"/>
    <w:rsid w:val="00C63B45"/>
    <w:rsid w:val="00C64482"/>
    <w:rsid w:val="00C654D8"/>
    <w:rsid w:val="00C70E8C"/>
    <w:rsid w:val="00CA4E80"/>
    <w:rsid w:val="00CA750F"/>
    <w:rsid w:val="00CB4E1B"/>
    <w:rsid w:val="00CC44A5"/>
    <w:rsid w:val="00CC46C9"/>
    <w:rsid w:val="00CD7375"/>
    <w:rsid w:val="00D1386C"/>
    <w:rsid w:val="00D17D84"/>
    <w:rsid w:val="00D315C4"/>
    <w:rsid w:val="00D42F13"/>
    <w:rsid w:val="00D438A6"/>
    <w:rsid w:val="00D9354D"/>
    <w:rsid w:val="00DA1F0E"/>
    <w:rsid w:val="00DC2ED7"/>
    <w:rsid w:val="00DC4126"/>
    <w:rsid w:val="00DE20D8"/>
    <w:rsid w:val="00E02B57"/>
    <w:rsid w:val="00E049E1"/>
    <w:rsid w:val="00E075D3"/>
    <w:rsid w:val="00E26CB2"/>
    <w:rsid w:val="00E3047E"/>
    <w:rsid w:val="00E4648E"/>
    <w:rsid w:val="00E74AE3"/>
    <w:rsid w:val="00E90207"/>
    <w:rsid w:val="00E947AF"/>
    <w:rsid w:val="00EA295D"/>
    <w:rsid w:val="00EA6F2A"/>
    <w:rsid w:val="00EB4BD2"/>
    <w:rsid w:val="00EC3D67"/>
    <w:rsid w:val="00ED64FC"/>
    <w:rsid w:val="00ED740D"/>
    <w:rsid w:val="00EE6994"/>
    <w:rsid w:val="00EE76BD"/>
    <w:rsid w:val="00EF5961"/>
    <w:rsid w:val="00F11E84"/>
    <w:rsid w:val="00F16CA1"/>
    <w:rsid w:val="00F22E0F"/>
    <w:rsid w:val="00F30BAB"/>
    <w:rsid w:val="00F3456B"/>
    <w:rsid w:val="00F50D30"/>
    <w:rsid w:val="00FA2A38"/>
    <w:rsid w:val="00FB6BCD"/>
    <w:rsid w:val="00FD15CD"/>
    <w:rsid w:val="00FF2A89"/>
    <w:rsid w:val="00FF5516"/>
    <w:rsid w:val="3C9E43AA"/>
    <w:rsid w:val="4451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CED16B"/>
  <w15:docId w15:val="{5739E323-1C3A-4FEE-95C4-70C564FF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121A9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1"/>
    <w:next w:val="a1"/>
    <w:link w:val="11"/>
    <w:uiPriority w:val="9"/>
    <w:qFormat/>
    <w:rsid w:val="00114F0A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  <w:lang w:val="x-none" w:eastAsia="x-none"/>
    </w:rPr>
  </w:style>
  <w:style w:type="paragraph" w:styleId="2">
    <w:name w:val="heading 2"/>
    <w:basedOn w:val="a1"/>
    <w:next w:val="a1"/>
    <w:link w:val="21"/>
    <w:qFormat/>
    <w:rsid w:val="00114F0A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qFormat/>
    <w:rsid w:val="00155C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2"/>
    <w:link w:val="a5"/>
    <w:rsid w:val="00155C76"/>
    <w:rPr>
      <w:kern w:val="2"/>
      <w:sz w:val="18"/>
      <w:szCs w:val="18"/>
    </w:rPr>
  </w:style>
  <w:style w:type="paragraph" w:styleId="a7">
    <w:name w:val="footer"/>
    <w:basedOn w:val="a1"/>
    <w:link w:val="a8"/>
    <w:uiPriority w:val="99"/>
    <w:qFormat/>
    <w:rsid w:val="00155C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2"/>
    <w:link w:val="a7"/>
    <w:uiPriority w:val="99"/>
    <w:rsid w:val="00155C76"/>
    <w:rPr>
      <w:kern w:val="2"/>
      <w:sz w:val="18"/>
      <w:szCs w:val="18"/>
    </w:rPr>
  </w:style>
  <w:style w:type="paragraph" w:styleId="a9">
    <w:name w:val="Date"/>
    <w:basedOn w:val="a1"/>
    <w:next w:val="a1"/>
    <w:link w:val="aa"/>
    <w:qFormat/>
    <w:rsid w:val="00EB4BD2"/>
    <w:pPr>
      <w:ind w:leftChars="2500" w:left="100"/>
    </w:pPr>
  </w:style>
  <w:style w:type="character" w:customStyle="1" w:styleId="aa">
    <w:name w:val="日期 字符"/>
    <w:basedOn w:val="a2"/>
    <w:link w:val="a9"/>
    <w:rsid w:val="00EB4BD2"/>
    <w:rPr>
      <w:kern w:val="2"/>
      <w:sz w:val="21"/>
      <w:szCs w:val="22"/>
    </w:rPr>
  </w:style>
  <w:style w:type="paragraph" w:styleId="ab">
    <w:name w:val="Balloon Text"/>
    <w:basedOn w:val="a1"/>
    <w:link w:val="ac"/>
    <w:uiPriority w:val="99"/>
    <w:semiHidden/>
    <w:unhideWhenUsed/>
    <w:qFormat/>
    <w:rsid w:val="00920544"/>
    <w:rPr>
      <w:sz w:val="18"/>
      <w:szCs w:val="18"/>
    </w:rPr>
  </w:style>
  <w:style w:type="character" w:customStyle="1" w:styleId="ac">
    <w:name w:val="批注框文本 字符"/>
    <w:basedOn w:val="a2"/>
    <w:link w:val="ab"/>
    <w:semiHidden/>
    <w:rsid w:val="00920544"/>
    <w:rPr>
      <w:kern w:val="2"/>
      <w:sz w:val="18"/>
      <w:szCs w:val="18"/>
    </w:rPr>
  </w:style>
  <w:style w:type="table" w:styleId="ad">
    <w:name w:val="Table Grid"/>
    <w:basedOn w:val="a3"/>
    <w:rsid w:val="0059558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2"/>
    <w:rsid w:val="00114F0A"/>
    <w:rPr>
      <w:b/>
      <w:bCs/>
      <w:kern w:val="44"/>
      <w:sz w:val="44"/>
      <w:szCs w:val="44"/>
    </w:rPr>
  </w:style>
  <w:style w:type="character" w:customStyle="1" w:styleId="20">
    <w:name w:val="标题 2 字符"/>
    <w:basedOn w:val="a2"/>
    <w:semiHidden/>
    <w:rsid w:val="00114F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1">
    <w:name w:val="标题 1 字符1"/>
    <w:link w:val="1"/>
    <w:uiPriority w:val="9"/>
    <w:rsid w:val="00114F0A"/>
    <w:rPr>
      <w:rFonts w:ascii="Calibri" w:eastAsia="宋体" w:hAnsi="Calibri" w:cs="Times New Roman"/>
      <w:b/>
      <w:bCs/>
      <w:kern w:val="44"/>
      <w:sz w:val="44"/>
      <w:szCs w:val="44"/>
      <w:lang w:val="x-none" w:eastAsia="x-none"/>
    </w:rPr>
  </w:style>
  <w:style w:type="character" w:customStyle="1" w:styleId="21">
    <w:name w:val="标题 2 字符1"/>
    <w:link w:val="2"/>
    <w:rsid w:val="00114F0A"/>
    <w:rPr>
      <w:rFonts w:ascii="Arial" w:eastAsia="黑体" w:hAnsi="Arial" w:cs="Times New Roman"/>
      <w:b/>
      <w:bCs/>
      <w:kern w:val="2"/>
      <w:sz w:val="32"/>
      <w:szCs w:val="32"/>
      <w:lang w:val="x-none" w:eastAsia="x-none"/>
    </w:rPr>
  </w:style>
  <w:style w:type="character" w:customStyle="1" w:styleId="Char">
    <w:name w:val="页眉 Char"/>
    <w:qFormat/>
    <w:rsid w:val="00114F0A"/>
    <w:rPr>
      <w:sz w:val="18"/>
      <w:szCs w:val="18"/>
    </w:rPr>
  </w:style>
  <w:style w:type="character" w:customStyle="1" w:styleId="Char0">
    <w:name w:val="页脚 Char"/>
    <w:uiPriority w:val="99"/>
    <w:qFormat/>
    <w:rsid w:val="00114F0A"/>
    <w:rPr>
      <w:sz w:val="18"/>
      <w:szCs w:val="18"/>
    </w:rPr>
  </w:style>
  <w:style w:type="paragraph" w:styleId="ae">
    <w:name w:val="annotation text"/>
    <w:basedOn w:val="a1"/>
    <w:link w:val="12"/>
    <w:unhideWhenUsed/>
    <w:rsid w:val="00114F0A"/>
    <w:pPr>
      <w:jc w:val="left"/>
    </w:pPr>
    <w:rPr>
      <w:rFonts w:ascii="Calibri" w:eastAsia="宋体" w:hAnsi="Calibri" w:cs="Times New Roman"/>
    </w:rPr>
  </w:style>
  <w:style w:type="character" w:customStyle="1" w:styleId="af">
    <w:name w:val="批注文字 字符"/>
    <w:basedOn w:val="a2"/>
    <w:semiHidden/>
    <w:rsid w:val="00114F0A"/>
    <w:rPr>
      <w:kern w:val="2"/>
      <w:sz w:val="21"/>
      <w:szCs w:val="22"/>
    </w:rPr>
  </w:style>
  <w:style w:type="character" w:customStyle="1" w:styleId="12">
    <w:name w:val="批注文字 字符1"/>
    <w:basedOn w:val="a2"/>
    <w:link w:val="ae"/>
    <w:qFormat/>
    <w:rsid w:val="00114F0A"/>
    <w:rPr>
      <w:rFonts w:ascii="Calibri" w:eastAsia="宋体" w:hAnsi="Calibri" w:cs="Times New Roman"/>
      <w:kern w:val="2"/>
      <w:sz w:val="21"/>
      <w:szCs w:val="22"/>
    </w:rPr>
  </w:style>
  <w:style w:type="paragraph" w:styleId="af0">
    <w:name w:val="annotation subject"/>
    <w:basedOn w:val="ae"/>
    <w:next w:val="ae"/>
    <w:link w:val="13"/>
    <w:uiPriority w:val="99"/>
    <w:semiHidden/>
    <w:unhideWhenUsed/>
    <w:rsid w:val="00114F0A"/>
    <w:rPr>
      <w:b/>
      <w:bCs/>
      <w:kern w:val="0"/>
      <w:sz w:val="20"/>
      <w:szCs w:val="20"/>
      <w:lang w:val="x-none" w:eastAsia="x-none"/>
    </w:rPr>
  </w:style>
  <w:style w:type="character" w:customStyle="1" w:styleId="af1">
    <w:name w:val="批注主题 字符"/>
    <w:basedOn w:val="af"/>
    <w:semiHidden/>
    <w:rsid w:val="00114F0A"/>
    <w:rPr>
      <w:b/>
      <w:bCs/>
      <w:kern w:val="2"/>
      <w:sz w:val="21"/>
      <w:szCs w:val="22"/>
    </w:rPr>
  </w:style>
  <w:style w:type="character" w:customStyle="1" w:styleId="13">
    <w:name w:val="批注主题 字符1"/>
    <w:link w:val="af0"/>
    <w:uiPriority w:val="99"/>
    <w:semiHidden/>
    <w:rsid w:val="00114F0A"/>
    <w:rPr>
      <w:rFonts w:ascii="Calibri" w:eastAsia="宋体" w:hAnsi="Calibri" w:cs="Times New Roman"/>
      <w:b/>
      <w:bCs/>
      <w:lang w:val="x-none" w:eastAsia="x-none"/>
    </w:rPr>
  </w:style>
  <w:style w:type="paragraph" w:customStyle="1" w:styleId="Default">
    <w:name w:val="Default"/>
    <w:rsid w:val="00114F0A"/>
    <w:pPr>
      <w:widowControl w:val="0"/>
      <w:autoSpaceDE w:val="0"/>
      <w:autoSpaceDN w:val="0"/>
      <w:adjustRightInd w:val="0"/>
    </w:pPr>
    <w:rPr>
      <w:rFonts w:ascii="方正黑体_GBK" w:eastAsia="方正黑体_GBK" w:hAnsi="Calibri" w:cs="方正黑体_GBK"/>
      <w:color w:val="000000"/>
      <w:sz w:val="24"/>
      <w:szCs w:val="24"/>
    </w:rPr>
  </w:style>
  <w:style w:type="paragraph" w:styleId="af2">
    <w:name w:val="Body Text"/>
    <w:basedOn w:val="a1"/>
    <w:link w:val="14"/>
    <w:qFormat/>
    <w:rsid w:val="00114F0A"/>
    <w:pPr>
      <w:spacing w:after="120"/>
    </w:pPr>
    <w:rPr>
      <w:rFonts w:ascii="Calibri" w:eastAsia="宋体" w:hAnsi="Calibri" w:cs="Times New Roman"/>
      <w:lang w:val="x-none" w:eastAsia="x-none"/>
    </w:rPr>
  </w:style>
  <w:style w:type="character" w:customStyle="1" w:styleId="af3">
    <w:name w:val="正文文本 字符"/>
    <w:basedOn w:val="a2"/>
    <w:semiHidden/>
    <w:rsid w:val="00114F0A"/>
    <w:rPr>
      <w:kern w:val="2"/>
      <w:sz w:val="21"/>
      <w:szCs w:val="22"/>
    </w:rPr>
  </w:style>
  <w:style w:type="character" w:customStyle="1" w:styleId="14">
    <w:name w:val="正文文本 字符1"/>
    <w:link w:val="af2"/>
    <w:rsid w:val="00114F0A"/>
    <w:rPr>
      <w:rFonts w:ascii="Calibri" w:eastAsia="宋体" w:hAnsi="Calibri" w:cs="Times New Roman"/>
      <w:kern w:val="2"/>
      <w:sz w:val="21"/>
      <w:szCs w:val="22"/>
      <w:lang w:val="x-none" w:eastAsia="x-none"/>
    </w:rPr>
  </w:style>
  <w:style w:type="character" w:customStyle="1" w:styleId="Char1">
    <w:name w:val="日期 Char"/>
    <w:qFormat/>
    <w:rsid w:val="00114F0A"/>
    <w:rPr>
      <w:kern w:val="2"/>
      <w:sz w:val="21"/>
      <w:szCs w:val="22"/>
    </w:rPr>
  </w:style>
  <w:style w:type="character" w:styleId="af4">
    <w:name w:val="page number"/>
    <w:rsid w:val="00114F0A"/>
  </w:style>
  <w:style w:type="character" w:styleId="af5">
    <w:name w:val="Hyperlink"/>
    <w:uiPriority w:val="99"/>
    <w:rsid w:val="00114F0A"/>
    <w:rPr>
      <w:color w:val="0000FF"/>
      <w:u w:val="single"/>
    </w:rPr>
  </w:style>
  <w:style w:type="paragraph" w:customStyle="1" w:styleId="15">
    <w:name w:val="样式1"/>
    <w:basedOn w:val="af2"/>
    <w:rsid w:val="00114F0A"/>
    <w:pPr>
      <w:spacing w:beforeLines="50" w:afterLines="50" w:line="360" w:lineRule="auto"/>
      <w:ind w:leftChars="50" w:left="105" w:rightChars="50" w:right="105"/>
    </w:pPr>
    <w:rPr>
      <w:sz w:val="28"/>
      <w:szCs w:val="28"/>
    </w:rPr>
  </w:style>
  <w:style w:type="paragraph" w:customStyle="1" w:styleId="22">
    <w:name w:val="样式2"/>
    <w:basedOn w:val="a1"/>
    <w:next w:val="15"/>
    <w:qFormat/>
    <w:rsid w:val="00114F0A"/>
    <w:pPr>
      <w:spacing w:beforeLines="50" w:afterLines="50" w:line="360" w:lineRule="auto"/>
      <w:ind w:leftChars="50" w:left="105" w:rightChars="50" w:right="105"/>
    </w:pPr>
    <w:rPr>
      <w:rFonts w:ascii="Calibri" w:eastAsia="宋体" w:hAnsi="Calibri" w:cs="Times New Roman"/>
      <w:sz w:val="28"/>
      <w:szCs w:val="28"/>
    </w:rPr>
  </w:style>
  <w:style w:type="paragraph" w:customStyle="1" w:styleId="af6">
    <w:name w:val="一级"/>
    <w:basedOn w:val="a1"/>
    <w:rsid w:val="00114F0A"/>
    <w:pPr>
      <w:adjustRightInd w:val="0"/>
      <w:snapToGrid w:val="0"/>
      <w:spacing w:beforeLines="50" w:line="360" w:lineRule="auto"/>
      <w:jc w:val="center"/>
      <w:outlineLvl w:val="0"/>
    </w:pPr>
    <w:rPr>
      <w:rFonts w:ascii="Times New Roman" w:eastAsia="黑体" w:hAnsi="Times New Roman" w:cs="Times New Roman"/>
      <w:b/>
      <w:bCs/>
      <w:sz w:val="36"/>
      <w:szCs w:val="36"/>
    </w:rPr>
  </w:style>
  <w:style w:type="character" w:customStyle="1" w:styleId="CharChar">
    <w:name w:val="段 Char Char"/>
    <w:link w:val="af7"/>
    <w:qFormat/>
    <w:rsid w:val="00114F0A"/>
    <w:rPr>
      <w:rFonts w:ascii="宋体"/>
    </w:rPr>
  </w:style>
  <w:style w:type="paragraph" w:customStyle="1" w:styleId="af7">
    <w:name w:val="段"/>
    <w:link w:val="CharChar"/>
    <w:qFormat/>
    <w:rsid w:val="00114F0A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</w:rPr>
  </w:style>
  <w:style w:type="paragraph" w:customStyle="1" w:styleId="a0">
    <w:name w:val="三级条标题"/>
    <w:basedOn w:val="a"/>
    <w:next w:val="af7"/>
    <w:rsid w:val="00114F0A"/>
    <w:pPr>
      <w:numPr>
        <w:ilvl w:val="3"/>
      </w:numPr>
      <w:outlineLvl w:val="4"/>
    </w:pPr>
  </w:style>
  <w:style w:type="paragraph" w:customStyle="1" w:styleId="a">
    <w:name w:val="二级条标题"/>
    <w:basedOn w:val="af8"/>
    <w:next w:val="af7"/>
    <w:rsid w:val="00114F0A"/>
    <w:pPr>
      <w:numPr>
        <w:ilvl w:val="2"/>
        <w:numId w:val="3"/>
      </w:numPr>
      <w:spacing w:beforeLines="0" w:afterLines="0"/>
      <w:outlineLvl w:val="3"/>
    </w:pPr>
  </w:style>
  <w:style w:type="paragraph" w:customStyle="1" w:styleId="af8">
    <w:name w:val="一级条标题"/>
    <w:next w:val="af7"/>
    <w:rsid w:val="00114F0A"/>
    <w:pPr>
      <w:spacing w:beforeLines="50" w:afterLines="50"/>
      <w:outlineLvl w:val="2"/>
    </w:pPr>
    <w:rPr>
      <w:rFonts w:ascii="黑体" w:eastAsia="黑体" w:hAnsi="Times New Roman" w:cs="Times New Roman"/>
      <w:sz w:val="21"/>
      <w:szCs w:val="21"/>
    </w:rPr>
  </w:style>
  <w:style w:type="paragraph" w:customStyle="1" w:styleId="23">
    <w:name w:val="标题2"/>
    <w:basedOn w:val="2"/>
    <w:next w:val="a1"/>
    <w:rsid w:val="00114F0A"/>
    <w:pPr>
      <w:spacing w:before="360" w:after="360"/>
    </w:pPr>
    <w:rPr>
      <w:rFonts w:ascii="Times New Roman"/>
      <w:sz w:val="21"/>
    </w:rPr>
  </w:style>
  <w:style w:type="paragraph" w:styleId="af9">
    <w:name w:val="List Paragraph"/>
    <w:basedOn w:val="a1"/>
    <w:uiPriority w:val="99"/>
    <w:rsid w:val="00114F0A"/>
    <w:pPr>
      <w:ind w:firstLineChars="200" w:firstLine="420"/>
    </w:pPr>
  </w:style>
  <w:style w:type="character" w:styleId="afa">
    <w:name w:val="FollowedHyperlink"/>
    <w:basedOn w:val="a2"/>
    <w:uiPriority w:val="99"/>
    <w:semiHidden/>
    <w:unhideWhenUsed/>
    <w:rsid w:val="00BA0418"/>
    <w:rPr>
      <w:color w:val="954F72"/>
      <w:u w:val="single"/>
    </w:rPr>
  </w:style>
  <w:style w:type="paragraph" w:customStyle="1" w:styleId="msonormal0">
    <w:name w:val="msonormal"/>
    <w:basedOn w:val="a1"/>
    <w:rsid w:val="00BA04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3">
    <w:name w:val="xl63"/>
    <w:basedOn w:val="a1"/>
    <w:rsid w:val="00BA04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1"/>
    <w:rsid w:val="00BA04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5">
    <w:name w:val="xl65"/>
    <w:basedOn w:val="a1"/>
    <w:rsid w:val="00BA04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1"/>
    <w:rsid w:val="00BA04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7EAEC2-89B6-4F40-B66D-1AA2F9A5C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6</Pages>
  <Words>608</Words>
  <Characters>3466</Characters>
  <Application>Microsoft Office Word</Application>
  <DocSecurity>0</DocSecurity>
  <Lines>28</Lines>
  <Paragraphs>8</Paragraphs>
  <ScaleCrop>false</ScaleCrop>
  <Company>P R C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花花</dc:creator>
  <cp:lastModifiedBy>xjc</cp:lastModifiedBy>
  <cp:revision>156</cp:revision>
  <cp:lastPrinted>2024-03-18T07:33:00Z</cp:lastPrinted>
  <dcterms:created xsi:type="dcterms:W3CDTF">2021-03-12T01:06:00Z</dcterms:created>
  <dcterms:modified xsi:type="dcterms:W3CDTF">2026-06-16T05:28:00Z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5C306DC800B2423887180FFDD7D0D968</vt:lpwstr>
  </property>
</Properties>
</file>